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325" w:rsidRPr="00A65438" w:rsidRDefault="00A72325" w:rsidP="00C14394">
      <w:pPr>
        <w:rPr>
          <w:sz w:val="28"/>
          <w:szCs w:val="28"/>
        </w:rPr>
      </w:pPr>
      <w:r w:rsidRPr="00A65438">
        <w:rPr>
          <w:sz w:val="28"/>
          <w:szCs w:val="28"/>
        </w:rPr>
        <w:t xml:space="preserve">                                                                                   </w:t>
      </w:r>
    </w:p>
    <w:p w:rsidR="00A72325" w:rsidRPr="00A65438" w:rsidRDefault="00836EF7" w:rsidP="00193C12">
      <w:pPr>
        <w:ind w:left="2832" w:firstLine="708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</w:t>
      </w:r>
      <w:r w:rsidR="00193C12" w:rsidRPr="00EF5FDD">
        <w:rPr>
          <w:sz w:val="28"/>
          <w:szCs w:val="28"/>
          <w:lang w:val="ru-RU"/>
        </w:rPr>
        <w:t xml:space="preserve"> </w:t>
      </w:r>
      <w:r w:rsidR="00A72325" w:rsidRPr="00A65438">
        <w:rPr>
          <w:sz w:val="28"/>
          <w:szCs w:val="28"/>
        </w:rPr>
        <w:t>Додаток 1</w:t>
      </w:r>
    </w:p>
    <w:p w:rsidR="00A72325" w:rsidRPr="00A65438" w:rsidRDefault="00A72325" w:rsidP="00C14394">
      <w:pPr>
        <w:rPr>
          <w:sz w:val="28"/>
          <w:szCs w:val="28"/>
        </w:rPr>
      </w:pPr>
      <w:r w:rsidRPr="00A65438">
        <w:rPr>
          <w:sz w:val="28"/>
          <w:szCs w:val="28"/>
        </w:rPr>
        <w:t xml:space="preserve">                                          </w:t>
      </w:r>
      <w:r w:rsidR="00836EF7">
        <w:rPr>
          <w:sz w:val="28"/>
          <w:szCs w:val="28"/>
        </w:rPr>
        <w:t xml:space="preserve">                               </w:t>
      </w:r>
      <w:r w:rsidRPr="00A65438">
        <w:rPr>
          <w:sz w:val="28"/>
          <w:szCs w:val="28"/>
        </w:rPr>
        <w:t xml:space="preserve"> до рішення  міської ради</w:t>
      </w:r>
    </w:p>
    <w:p w:rsidR="00A72325" w:rsidRPr="00A65438" w:rsidRDefault="00A72325" w:rsidP="00C14394">
      <w:pPr>
        <w:rPr>
          <w:sz w:val="28"/>
          <w:szCs w:val="28"/>
        </w:rPr>
      </w:pPr>
      <w:r w:rsidRPr="00A65438">
        <w:rPr>
          <w:sz w:val="28"/>
          <w:szCs w:val="28"/>
        </w:rPr>
        <w:t xml:space="preserve">                                          </w:t>
      </w:r>
      <w:r w:rsidR="00836EF7">
        <w:rPr>
          <w:sz w:val="28"/>
          <w:szCs w:val="28"/>
        </w:rPr>
        <w:t xml:space="preserve">                               </w:t>
      </w:r>
      <w:r w:rsidRPr="00A65438">
        <w:rPr>
          <w:sz w:val="28"/>
          <w:szCs w:val="28"/>
        </w:rPr>
        <w:t xml:space="preserve"> від </w:t>
      </w:r>
      <w:r w:rsidR="005A5934" w:rsidRPr="005A5934">
        <w:rPr>
          <w:sz w:val="28"/>
          <w:szCs w:val="28"/>
          <w:lang w:val="ru-RU"/>
        </w:rPr>
        <w:t>28.04.</w:t>
      </w:r>
      <w:r w:rsidR="00F93495">
        <w:rPr>
          <w:sz w:val="28"/>
          <w:szCs w:val="28"/>
        </w:rPr>
        <w:t>2020</w:t>
      </w:r>
      <w:r w:rsidR="00193C12">
        <w:rPr>
          <w:sz w:val="28"/>
          <w:szCs w:val="28"/>
        </w:rPr>
        <w:t xml:space="preserve"> р.</w:t>
      </w:r>
      <w:r w:rsidR="000C2184">
        <w:rPr>
          <w:sz w:val="28"/>
          <w:szCs w:val="28"/>
        </w:rPr>
        <w:t xml:space="preserve"> №</w:t>
      </w:r>
      <w:r w:rsidR="00F93495">
        <w:rPr>
          <w:sz w:val="28"/>
          <w:szCs w:val="28"/>
        </w:rPr>
        <w:t xml:space="preserve"> </w:t>
      </w:r>
      <w:r w:rsidR="005A5934">
        <w:rPr>
          <w:sz w:val="28"/>
          <w:szCs w:val="28"/>
          <w:lang w:val="en-US"/>
        </w:rPr>
        <w:t>2117-66</w:t>
      </w:r>
      <w:bookmarkStart w:id="0" w:name="_GoBack"/>
      <w:bookmarkEnd w:id="0"/>
      <w:r w:rsidR="00193C12">
        <w:rPr>
          <w:sz w:val="28"/>
          <w:szCs w:val="28"/>
        </w:rPr>
        <w:t>/</w:t>
      </w:r>
      <w:r w:rsidR="00193C12">
        <w:rPr>
          <w:sz w:val="28"/>
          <w:szCs w:val="28"/>
          <w:lang w:val="en-US"/>
        </w:rPr>
        <w:t>VII</w:t>
      </w: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  <w:lang w:val="ru-RU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A65438">
        <w:rPr>
          <w:sz w:val="28"/>
          <w:szCs w:val="28"/>
        </w:rPr>
        <w:t xml:space="preserve">ПРОГРАМА </w:t>
      </w:r>
    </w:p>
    <w:p w:rsidR="00A72325" w:rsidRPr="0026140B" w:rsidRDefault="0026140B" w:rsidP="0026140B">
      <w:pPr>
        <w:jc w:val="center"/>
        <w:rPr>
          <w:b/>
          <w:sz w:val="28"/>
          <w:szCs w:val="28"/>
        </w:rPr>
      </w:pPr>
      <w:r w:rsidRPr="0026140B">
        <w:rPr>
          <w:b/>
          <w:bCs/>
          <w:sz w:val="28"/>
          <w:szCs w:val="28"/>
        </w:rPr>
        <w:t>відшкодування частини тіла кредиту об</w:t>
      </w:r>
      <w:r w:rsidRPr="0026140B">
        <w:rPr>
          <w:b/>
          <w:bCs/>
          <w:sz w:val="28"/>
          <w:szCs w:val="28"/>
          <w:lang w:val="ru-RU"/>
        </w:rPr>
        <w:t>’</w:t>
      </w:r>
      <w:proofErr w:type="spellStart"/>
      <w:r w:rsidRPr="0026140B">
        <w:rPr>
          <w:b/>
          <w:bCs/>
          <w:sz w:val="28"/>
          <w:szCs w:val="28"/>
          <w:lang w:val="ru-RU"/>
        </w:rPr>
        <w:t>єднанням</w:t>
      </w:r>
      <w:proofErr w:type="spellEnd"/>
      <w:r w:rsidRPr="0026140B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140B">
        <w:rPr>
          <w:b/>
          <w:bCs/>
          <w:sz w:val="28"/>
          <w:szCs w:val="28"/>
          <w:lang w:val="ru-RU"/>
        </w:rPr>
        <w:t>співвласників</w:t>
      </w:r>
      <w:proofErr w:type="spellEnd"/>
      <w:r w:rsidRPr="0026140B">
        <w:rPr>
          <w:b/>
          <w:bCs/>
          <w:sz w:val="28"/>
          <w:szCs w:val="28"/>
          <w:lang w:val="ru-RU"/>
        </w:rPr>
        <w:t xml:space="preserve"> </w:t>
      </w:r>
      <w:r w:rsidRPr="0026140B">
        <w:rPr>
          <w:b/>
          <w:bCs/>
          <w:sz w:val="28"/>
          <w:szCs w:val="28"/>
        </w:rPr>
        <w:t>багатоквартирних</w:t>
      </w:r>
      <w:r w:rsidRPr="0026140B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140B">
        <w:rPr>
          <w:b/>
          <w:bCs/>
          <w:sz w:val="28"/>
          <w:szCs w:val="28"/>
          <w:lang w:val="ru-RU"/>
        </w:rPr>
        <w:t>будинків</w:t>
      </w:r>
      <w:proofErr w:type="spellEnd"/>
      <w:r w:rsidRPr="0026140B">
        <w:rPr>
          <w:b/>
          <w:bCs/>
          <w:sz w:val="28"/>
          <w:szCs w:val="28"/>
          <w:lang w:val="ru-RU"/>
        </w:rPr>
        <w:t xml:space="preserve"> на </w:t>
      </w:r>
      <w:proofErr w:type="spellStart"/>
      <w:r w:rsidRPr="0026140B">
        <w:rPr>
          <w:b/>
          <w:bCs/>
          <w:sz w:val="28"/>
          <w:szCs w:val="28"/>
          <w:lang w:val="ru-RU"/>
        </w:rPr>
        <w:t>впровадження</w:t>
      </w:r>
      <w:proofErr w:type="spellEnd"/>
      <w:r w:rsidRPr="0026140B">
        <w:rPr>
          <w:b/>
          <w:bCs/>
          <w:sz w:val="28"/>
          <w:szCs w:val="28"/>
          <w:lang w:val="ru-RU"/>
        </w:rPr>
        <w:t xml:space="preserve"> енергоефективних </w:t>
      </w:r>
      <w:proofErr w:type="spellStart"/>
      <w:r w:rsidRPr="0026140B">
        <w:rPr>
          <w:b/>
          <w:bCs/>
          <w:sz w:val="28"/>
          <w:szCs w:val="28"/>
          <w:lang w:val="ru-RU"/>
        </w:rPr>
        <w:t>заходів</w:t>
      </w:r>
      <w:proofErr w:type="spellEnd"/>
      <w:r w:rsidRPr="0026140B">
        <w:rPr>
          <w:b/>
          <w:bCs/>
          <w:sz w:val="28"/>
          <w:szCs w:val="28"/>
          <w:lang w:val="ru-RU"/>
        </w:rPr>
        <w:t xml:space="preserve"> на 2020-202</w:t>
      </w:r>
      <w:r w:rsidR="004617C2">
        <w:rPr>
          <w:b/>
          <w:bCs/>
          <w:sz w:val="28"/>
          <w:szCs w:val="28"/>
          <w:lang w:val="ru-RU"/>
        </w:rPr>
        <w:t>2</w:t>
      </w:r>
      <w:r w:rsidRPr="0026140B">
        <w:rPr>
          <w:b/>
          <w:bCs/>
          <w:sz w:val="28"/>
          <w:szCs w:val="28"/>
          <w:lang w:val="ru-RU"/>
        </w:rPr>
        <w:t xml:space="preserve"> роки</w:t>
      </w:r>
    </w:p>
    <w:p w:rsidR="00A72325" w:rsidRPr="0026140B" w:rsidRDefault="00A72325" w:rsidP="00C14394">
      <w:pPr>
        <w:rPr>
          <w:b/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Default="00A72325" w:rsidP="00C14394">
      <w:pPr>
        <w:rPr>
          <w:sz w:val="28"/>
          <w:szCs w:val="28"/>
        </w:rPr>
      </w:pPr>
    </w:p>
    <w:p w:rsidR="00836EF7" w:rsidRPr="00A65438" w:rsidRDefault="00836EF7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Default="004F729C" w:rsidP="00C14394">
      <w:pPr>
        <w:jc w:val="center"/>
        <w:rPr>
          <w:b/>
          <w:bCs/>
          <w:sz w:val="28"/>
          <w:szCs w:val="28"/>
        </w:rPr>
      </w:pPr>
    </w:p>
    <w:p w:rsidR="00836EF7" w:rsidRDefault="00836EF7" w:rsidP="00C14394">
      <w:pPr>
        <w:jc w:val="center"/>
        <w:rPr>
          <w:b/>
          <w:bCs/>
          <w:sz w:val="28"/>
          <w:szCs w:val="28"/>
        </w:rPr>
      </w:pPr>
    </w:p>
    <w:p w:rsidR="0026140B" w:rsidRDefault="0026140B" w:rsidP="00C14394">
      <w:pPr>
        <w:jc w:val="center"/>
        <w:rPr>
          <w:b/>
          <w:bCs/>
          <w:sz w:val="28"/>
          <w:szCs w:val="28"/>
        </w:rPr>
      </w:pPr>
    </w:p>
    <w:p w:rsidR="0026140B" w:rsidRPr="00A65438" w:rsidRDefault="0026140B" w:rsidP="00C14394">
      <w:pPr>
        <w:jc w:val="center"/>
        <w:rPr>
          <w:b/>
          <w:bCs/>
          <w:sz w:val="28"/>
          <w:szCs w:val="28"/>
        </w:rPr>
      </w:pPr>
    </w:p>
    <w:p w:rsidR="00A72325" w:rsidRPr="00A65438" w:rsidRDefault="00A72325" w:rsidP="00F66502">
      <w:pPr>
        <w:pStyle w:val="af"/>
        <w:numPr>
          <w:ilvl w:val="0"/>
          <w:numId w:val="41"/>
        </w:numPr>
        <w:jc w:val="center"/>
        <w:rPr>
          <w:b/>
          <w:sz w:val="28"/>
          <w:szCs w:val="28"/>
        </w:rPr>
      </w:pPr>
      <w:proofErr w:type="spellStart"/>
      <w:r w:rsidRPr="00A65438">
        <w:rPr>
          <w:b/>
          <w:sz w:val="28"/>
          <w:szCs w:val="28"/>
        </w:rPr>
        <w:t>Визначення</w:t>
      </w:r>
      <w:proofErr w:type="spellEnd"/>
      <w:r w:rsidRPr="00A65438">
        <w:rPr>
          <w:b/>
          <w:sz w:val="28"/>
          <w:szCs w:val="28"/>
        </w:rPr>
        <w:t xml:space="preserve"> </w:t>
      </w:r>
      <w:proofErr w:type="spellStart"/>
      <w:r w:rsidRPr="00A65438">
        <w:rPr>
          <w:b/>
          <w:sz w:val="28"/>
          <w:szCs w:val="28"/>
        </w:rPr>
        <w:t>проблеми</w:t>
      </w:r>
      <w:proofErr w:type="spellEnd"/>
      <w:r w:rsidRPr="00A65438">
        <w:rPr>
          <w:b/>
          <w:sz w:val="28"/>
          <w:szCs w:val="28"/>
        </w:rPr>
        <w:t>,</w:t>
      </w:r>
    </w:p>
    <w:p w:rsidR="00A72325" w:rsidRPr="00A65438" w:rsidRDefault="00A72325" w:rsidP="00E83325">
      <w:pPr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на розв’язання якої спрямована програма</w:t>
      </w:r>
    </w:p>
    <w:p w:rsidR="00A72325" w:rsidRPr="00A65438" w:rsidRDefault="00A72325" w:rsidP="00C14394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A72325" w:rsidRPr="00A65438" w:rsidRDefault="00A72325" w:rsidP="00643189">
      <w:pPr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        Реформування </w:t>
      </w:r>
      <w:proofErr w:type="spellStart"/>
      <w:r w:rsidR="004617C2">
        <w:rPr>
          <w:sz w:val="28"/>
          <w:szCs w:val="28"/>
        </w:rPr>
        <w:t>ж</w:t>
      </w:r>
      <w:r w:rsidR="0026140B">
        <w:rPr>
          <w:sz w:val="28"/>
          <w:szCs w:val="28"/>
        </w:rPr>
        <w:t>итлово</w:t>
      </w:r>
      <w:proofErr w:type="spellEnd"/>
      <w:r w:rsidR="0026140B">
        <w:rPr>
          <w:sz w:val="28"/>
          <w:szCs w:val="28"/>
        </w:rPr>
        <w:t xml:space="preserve"> - комунального господарства</w:t>
      </w:r>
      <w:r w:rsidRPr="00A65438">
        <w:rPr>
          <w:sz w:val="28"/>
          <w:szCs w:val="28"/>
        </w:rPr>
        <w:t xml:space="preserve"> - одна з найважливіших проблем, що постала перед міською владою. Всі, хто працює над реформуванням </w:t>
      </w:r>
      <w:r w:rsidR="0026140B">
        <w:rPr>
          <w:sz w:val="28"/>
          <w:szCs w:val="28"/>
        </w:rPr>
        <w:t>ЖКГ</w:t>
      </w:r>
      <w:r w:rsidRPr="00A65438">
        <w:rPr>
          <w:sz w:val="28"/>
          <w:szCs w:val="28"/>
        </w:rPr>
        <w:t xml:space="preserve">, розуміють, що така довгоочікувана реформа можлива лише за умови найактивнішої участі у цій справі ОСББ як нової організаційної форми утримання житла, що значно краще відповідає реаліям сьогодення. </w:t>
      </w:r>
    </w:p>
    <w:p w:rsidR="00A72325" w:rsidRPr="00A65438" w:rsidRDefault="00A72325" w:rsidP="00084EE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65438">
        <w:rPr>
          <w:sz w:val="28"/>
          <w:szCs w:val="28"/>
        </w:rPr>
        <w:tab/>
        <w:t xml:space="preserve"> Стрімкий ріст цін на енергоносії застав зненацька, як пересічних громадян, так і органи влади. Одним з основних завдань на сьогоднішній день для багатьох людей є впровадження енергозберігаючих заходів в своїх оселях для подальшого зменшення витрат на енергоносії.</w:t>
      </w:r>
    </w:p>
    <w:p w:rsidR="00A72325" w:rsidRPr="00A65438" w:rsidRDefault="00A72325" w:rsidP="009A00EC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65438">
        <w:rPr>
          <w:sz w:val="28"/>
          <w:szCs w:val="28"/>
        </w:rPr>
        <w:t xml:space="preserve">            Світовий досвід показує, що лише інституції співвласників будинків здатні ефективно освоювати інвестиції в житлово-комунальному господарстві, причому лише на умовах співфінансування та/або </w:t>
      </w:r>
      <w:proofErr w:type="spellStart"/>
      <w:r w:rsidRPr="00A65438">
        <w:rPr>
          <w:sz w:val="28"/>
          <w:szCs w:val="28"/>
        </w:rPr>
        <w:t>низьковідсоткового</w:t>
      </w:r>
      <w:proofErr w:type="spellEnd"/>
      <w:r w:rsidRPr="00A65438">
        <w:rPr>
          <w:sz w:val="28"/>
          <w:szCs w:val="28"/>
        </w:rPr>
        <w:t xml:space="preserve"> кредиту. </w:t>
      </w:r>
    </w:p>
    <w:p w:rsidR="00A72325" w:rsidRPr="00A65438" w:rsidRDefault="00A72325" w:rsidP="009A00EC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65438">
        <w:rPr>
          <w:sz w:val="28"/>
          <w:szCs w:val="28"/>
        </w:rPr>
        <w:t xml:space="preserve">            </w:t>
      </w:r>
      <w:proofErr w:type="spellStart"/>
      <w:r w:rsidRPr="00A65438">
        <w:rPr>
          <w:sz w:val="28"/>
          <w:szCs w:val="28"/>
          <w:lang w:val="ru-RU"/>
        </w:rPr>
        <w:t>Енергоефективність</w:t>
      </w:r>
      <w:proofErr w:type="spellEnd"/>
      <w:r w:rsidRPr="00A65438">
        <w:rPr>
          <w:sz w:val="28"/>
          <w:szCs w:val="28"/>
          <w:lang w:val="ru-RU"/>
        </w:rPr>
        <w:t xml:space="preserve"> в </w:t>
      </w:r>
      <w:proofErr w:type="spellStart"/>
      <w:r w:rsidRPr="00A65438">
        <w:rPr>
          <w:sz w:val="28"/>
          <w:szCs w:val="28"/>
          <w:lang w:val="ru-RU"/>
        </w:rPr>
        <w:t>житлово-комунальному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господарстві</w:t>
      </w:r>
      <w:proofErr w:type="spellEnd"/>
      <w:r w:rsidRPr="00A65438">
        <w:rPr>
          <w:sz w:val="28"/>
          <w:szCs w:val="28"/>
          <w:lang w:val="ru-RU"/>
        </w:rPr>
        <w:t xml:space="preserve"> на </w:t>
      </w:r>
      <w:proofErr w:type="spellStart"/>
      <w:r w:rsidRPr="00A65438">
        <w:rPr>
          <w:sz w:val="28"/>
          <w:szCs w:val="28"/>
          <w:lang w:val="ru-RU"/>
        </w:rPr>
        <w:t>сьогодні</w:t>
      </w:r>
      <w:proofErr w:type="spellEnd"/>
      <w:r w:rsidRPr="00A65438">
        <w:rPr>
          <w:sz w:val="28"/>
          <w:szCs w:val="28"/>
          <w:lang w:val="ru-RU"/>
        </w:rPr>
        <w:t xml:space="preserve"> є </w:t>
      </w:r>
      <w:proofErr w:type="spellStart"/>
      <w:r w:rsidRPr="00A65438">
        <w:rPr>
          <w:sz w:val="28"/>
          <w:szCs w:val="28"/>
          <w:lang w:val="ru-RU"/>
        </w:rPr>
        <w:t>вкрай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низькою</w:t>
      </w:r>
      <w:proofErr w:type="spellEnd"/>
      <w:r w:rsidRPr="00A65438">
        <w:rPr>
          <w:sz w:val="28"/>
          <w:szCs w:val="28"/>
          <w:lang w:val="ru-RU"/>
        </w:rPr>
        <w:t xml:space="preserve">. Проблема </w:t>
      </w:r>
      <w:proofErr w:type="spellStart"/>
      <w:r w:rsidRPr="00A65438">
        <w:rPr>
          <w:sz w:val="28"/>
          <w:szCs w:val="28"/>
          <w:lang w:val="ru-RU"/>
        </w:rPr>
        <w:t>потребує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негайного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вирішення</w:t>
      </w:r>
      <w:proofErr w:type="spellEnd"/>
      <w:r w:rsidRPr="00A65438">
        <w:rPr>
          <w:sz w:val="28"/>
          <w:szCs w:val="28"/>
          <w:lang w:val="ru-RU"/>
        </w:rPr>
        <w:t xml:space="preserve">, але для </w:t>
      </w:r>
      <w:proofErr w:type="spellStart"/>
      <w:r w:rsidRPr="00A65438">
        <w:rPr>
          <w:sz w:val="28"/>
          <w:szCs w:val="28"/>
          <w:lang w:val="ru-RU"/>
        </w:rPr>
        <w:t>цього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необхідні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значні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фінансові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ресурси</w:t>
      </w:r>
      <w:proofErr w:type="spellEnd"/>
      <w:r w:rsidRPr="00A65438">
        <w:rPr>
          <w:sz w:val="28"/>
          <w:szCs w:val="28"/>
          <w:lang w:val="ru-RU"/>
        </w:rPr>
        <w:t xml:space="preserve">. Тому без </w:t>
      </w:r>
      <w:proofErr w:type="spellStart"/>
      <w:r w:rsidRPr="00A65438">
        <w:rPr>
          <w:sz w:val="28"/>
          <w:szCs w:val="28"/>
          <w:lang w:val="ru-RU"/>
        </w:rPr>
        <w:t>участі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мешканців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житлових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будинків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вирішення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даної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проблеми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неможливе</w:t>
      </w:r>
      <w:proofErr w:type="spellEnd"/>
      <w:r w:rsidRPr="00A65438">
        <w:rPr>
          <w:sz w:val="28"/>
          <w:szCs w:val="28"/>
          <w:lang w:val="ru-RU"/>
        </w:rPr>
        <w:t>.</w:t>
      </w:r>
    </w:p>
    <w:p w:rsidR="00A72325" w:rsidRPr="00A65438" w:rsidRDefault="00A72325" w:rsidP="00774163">
      <w:pPr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          Враховуючи зацікавленість міської влади у впровадженні енергозберігаючих заходів у житлово-комунальному господарстві, міська влада може сприяти цьому процесу через механізм фінансового стимулювання. Кінцева мета </w:t>
      </w:r>
      <w:proofErr w:type="spellStart"/>
      <w:r w:rsidRPr="00A65438">
        <w:rPr>
          <w:sz w:val="28"/>
          <w:szCs w:val="28"/>
        </w:rPr>
        <w:t>енергоресурсоощадної</w:t>
      </w:r>
      <w:proofErr w:type="spellEnd"/>
      <w:r w:rsidRPr="00A65438">
        <w:rPr>
          <w:sz w:val="28"/>
          <w:szCs w:val="28"/>
        </w:rPr>
        <w:t xml:space="preserve"> політики у житлово-комунальному господарстві - скорочення витрат на утримання та експлуатацію житлових будинків.</w:t>
      </w:r>
    </w:p>
    <w:p w:rsidR="00A72325" w:rsidRPr="00A65438" w:rsidRDefault="00A72325" w:rsidP="00084EE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65438">
        <w:rPr>
          <w:sz w:val="28"/>
          <w:szCs w:val="28"/>
          <w:shd w:val="clear" w:color="auto" w:fill="FFFFFF"/>
        </w:rPr>
        <w:t xml:space="preserve">            Але у ОСББ</w:t>
      </w:r>
      <w:r w:rsidR="00C717A3">
        <w:rPr>
          <w:sz w:val="28"/>
          <w:szCs w:val="28"/>
          <w:shd w:val="clear" w:color="auto" w:fill="FFFFFF"/>
        </w:rPr>
        <w:t xml:space="preserve"> </w:t>
      </w:r>
      <w:r w:rsidRPr="00A65438">
        <w:rPr>
          <w:sz w:val="28"/>
          <w:szCs w:val="28"/>
          <w:shd w:val="clear" w:color="auto" w:fill="FFFFFF"/>
        </w:rPr>
        <w:t xml:space="preserve"> відсутні в достатньому обсязі власні кошти на впровадження енергозберігаючих та енергоефективних заходів на своїх житлових будинках.</w:t>
      </w:r>
    </w:p>
    <w:p w:rsidR="00A72325" w:rsidRPr="00A65438" w:rsidRDefault="00A72325" w:rsidP="009A00EC">
      <w:pPr>
        <w:shd w:val="clear" w:color="auto" w:fill="FFFFFF"/>
        <w:jc w:val="both"/>
        <w:textAlignment w:val="baseline"/>
        <w:rPr>
          <w:sz w:val="28"/>
          <w:szCs w:val="28"/>
          <w:lang w:val="ru-RU"/>
        </w:rPr>
      </w:pPr>
      <w:r w:rsidRPr="00C717A3">
        <w:rPr>
          <w:sz w:val="28"/>
          <w:szCs w:val="28"/>
        </w:rPr>
        <w:t xml:space="preserve">            </w:t>
      </w:r>
      <w:r w:rsidRPr="00A65438">
        <w:rPr>
          <w:sz w:val="28"/>
          <w:szCs w:val="28"/>
          <w:lang w:val="ru-RU"/>
        </w:rPr>
        <w:t xml:space="preserve">На </w:t>
      </w:r>
      <w:proofErr w:type="spellStart"/>
      <w:r w:rsidRPr="00A65438">
        <w:rPr>
          <w:sz w:val="28"/>
          <w:szCs w:val="28"/>
          <w:lang w:val="ru-RU"/>
        </w:rPr>
        <w:t>даний</w:t>
      </w:r>
      <w:proofErr w:type="spellEnd"/>
      <w:r w:rsidRPr="00A65438">
        <w:rPr>
          <w:sz w:val="28"/>
          <w:szCs w:val="28"/>
          <w:lang w:val="ru-RU"/>
        </w:rPr>
        <w:t xml:space="preserve"> час для </w:t>
      </w:r>
      <w:proofErr w:type="spellStart"/>
      <w:proofErr w:type="gramStart"/>
      <w:r w:rsidRPr="00A65438">
        <w:rPr>
          <w:sz w:val="28"/>
          <w:szCs w:val="28"/>
          <w:lang w:val="ru-RU"/>
        </w:rPr>
        <w:t>п</w:t>
      </w:r>
      <w:proofErr w:type="gramEnd"/>
      <w:r w:rsidRPr="00A65438">
        <w:rPr>
          <w:sz w:val="28"/>
          <w:szCs w:val="28"/>
          <w:lang w:val="ru-RU"/>
        </w:rPr>
        <w:t>ідтримки</w:t>
      </w:r>
      <w:proofErr w:type="spellEnd"/>
      <w:r w:rsidRPr="00A65438">
        <w:rPr>
          <w:sz w:val="28"/>
          <w:szCs w:val="28"/>
          <w:lang w:val="ru-RU"/>
        </w:rPr>
        <w:t xml:space="preserve"> ОСББ на державному </w:t>
      </w:r>
      <w:proofErr w:type="spellStart"/>
      <w:r w:rsidRPr="00A65438">
        <w:rPr>
          <w:sz w:val="28"/>
          <w:szCs w:val="28"/>
          <w:lang w:val="ru-RU"/>
        </w:rPr>
        <w:t>рівні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діє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затверджений</w:t>
      </w:r>
      <w:proofErr w:type="spellEnd"/>
      <w:r w:rsidRPr="00A65438">
        <w:rPr>
          <w:sz w:val="28"/>
          <w:szCs w:val="28"/>
          <w:lang w:val="ru-RU"/>
        </w:rPr>
        <w:t xml:space="preserve"> Порядок </w:t>
      </w:r>
      <w:proofErr w:type="spellStart"/>
      <w:r w:rsidRPr="00A65438">
        <w:rPr>
          <w:sz w:val="28"/>
          <w:szCs w:val="28"/>
          <w:lang w:val="ru-RU"/>
        </w:rPr>
        <w:t>використання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коштів</w:t>
      </w:r>
      <w:proofErr w:type="spellEnd"/>
      <w:r w:rsidRPr="00A65438">
        <w:rPr>
          <w:sz w:val="28"/>
          <w:szCs w:val="28"/>
          <w:lang w:val="ru-RU"/>
        </w:rPr>
        <w:t xml:space="preserve">, </w:t>
      </w:r>
      <w:proofErr w:type="spellStart"/>
      <w:r w:rsidRPr="00A65438">
        <w:rPr>
          <w:sz w:val="28"/>
          <w:szCs w:val="28"/>
          <w:lang w:val="ru-RU"/>
        </w:rPr>
        <w:t>передбачених</w:t>
      </w:r>
      <w:proofErr w:type="spellEnd"/>
      <w:r w:rsidRPr="00A65438">
        <w:rPr>
          <w:sz w:val="28"/>
          <w:szCs w:val="28"/>
          <w:lang w:val="ru-RU"/>
        </w:rPr>
        <w:t xml:space="preserve"> у державному </w:t>
      </w:r>
      <w:proofErr w:type="spellStart"/>
      <w:r w:rsidRPr="00A65438">
        <w:rPr>
          <w:sz w:val="28"/>
          <w:szCs w:val="28"/>
          <w:lang w:val="ru-RU"/>
        </w:rPr>
        <w:t>бюджеті</w:t>
      </w:r>
      <w:proofErr w:type="spellEnd"/>
      <w:r w:rsidRPr="00A65438">
        <w:rPr>
          <w:sz w:val="28"/>
          <w:szCs w:val="28"/>
          <w:lang w:val="ru-RU"/>
        </w:rPr>
        <w:t xml:space="preserve"> для </w:t>
      </w:r>
      <w:proofErr w:type="spellStart"/>
      <w:r w:rsidRPr="00A65438">
        <w:rPr>
          <w:sz w:val="28"/>
          <w:szCs w:val="28"/>
          <w:lang w:val="ru-RU"/>
        </w:rPr>
        <w:t>здійснення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заходів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щодо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ефективного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використання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енергетичних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ресурсів</w:t>
      </w:r>
      <w:proofErr w:type="spellEnd"/>
      <w:r w:rsidRPr="00A65438">
        <w:rPr>
          <w:sz w:val="28"/>
          <w:szCs w:val="28"/>
          <w:lang w:val="ru-RU"/>
        </w:rPr>
        <w:t xml:space="preserve"> та </w:t>
      </w:r>
      <w:proofErr w:type="spellStart"/>
      <w:r w:rsidRPr="00A65438">
        <w:rPr>
          <w:sz w:val="28"/>
          <w:szCs w:val="28"/>
          <w:lang w:val="ru-RU"/>
        </w:rPr>
        <w:t>енергозбереження</w:t>
      </w:r>
      <w:proofErr w:type="spellEnd"/>
      <w:r w:rsidRPr="00A65438">
        <w:rPr>
          <w:sz w:val="28"/>
          <w:szCs w:val="28"/>
          <w:lang w:val="ru-RU"/>
        </w:rPr>
        <w:t xml:space="preserve">, </w:t>
      </w:r>
      <w:proofErr w:type="spellStart"/>
      <w:r w:rsidRPr="00A65438">
        <w:rPr>
          <w:sz w:val="28"/>
          <w:szCs w:val="28"/>
          <w:lang w:val="ru-RU"/>
        </w:rPr>
        <w:t>згідно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якого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відшкодовується</w:t>
      </w:r>
      <w:proofErr w:type="spellEnd"/>
      <w:r w:rsidRPr="00A65438">
        <w:rPr>
          <w:sz w:val="28"/>
          <w:szCs w:val="28"/>
          <w:lang w:val="ru-RU"/>
        </w:rPr>
        <w:t xml:space="preserve"> ОСББ </w:t>
      </w:r>
      <w:proofErr w:type="spellStart"/>
      <w:r w:rsidRPr="00A65438">
        <w:rPr>
          <w:sz w:val="28"/>
          <w:szCs w:val="28"/>
          <w:lang w:val="ru-RU"/>
        </w:rPr>
        <w:t>частина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суми</w:t>
      </w:r>
      <w:proofErr w:type="spellEnd"/>
      <w:r w:rsidRPr="00A65438">
        <w:rPr>
          <w:sz w:val="28"/>
          <w:szCs w:val="28"/>
          <w:lang w:val="ru-RU"/>
        </w:rPr>
        <w:t xml:space="preserve"> кредиту, </w:t>
      </w:r>
      <w:proofErr w:type="spellStart"/>
      <w:r w:rsidRPr="00A65438">
        <w:rPr>
          <w:sz w:val="28"/>
          <w:szCs w:val="28"/>
          <w:lang w:val="ru-RU"/>
        </w:rPr>
        <w:t>залученого</w:t>
      </w:r>
      <w:proofErr w:type="spellEnd"/>
      <w:r w:rsidRPr="00A65438">
        <w:rPr>
          <w:sz w:val="28"/>
          <w:szCs w:val="28"/>
          <w:lang w:val="ru-RU"/>
        </w:rPr>
        <w:t xml:space="preserve"> на </w:t>
      </w:r>
      <w:proofErr w:type="spellStart"/>
      <w:r w:rsidRPr="00A65438">
        <w:rPr>
          <w:sz w:val="28"/>
          <w:szCs w:val="28"/>
          <w:lang w:val="ru-RU"/>
        </w:rPr>
        <w:t>придбання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енергоефективного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обладнання</w:t>
      </w:r>
      <w:proofErr w:type="spellEnd"/>
      <w:r w:rsidRPr="00A65438">
        <w:rPr>
          <w:sz w:val="28"/>
          <w:szCs w:val="28"/>
          <w:lang w:val="ru-RU"/>
        </w:rPr>
        <w:t xml:space="preserve"> та </w:t>
      </w:r>
      <w:proofErr w:type="spellStart"/>
      <w:r w:rsidRPr="00A65438">
        <w:rPr>
          <w:sz w:val="28"/>
          <w:szCs w:val="28"/>
          <w:lang w:val="ru-RU"/>
        </w:rPr>
        <w:t>матеріалів</w:t>
      </w:r>
      <w:proofErr w:type="spellEnd"/>
      <w:r w:rsidRPr="00A65438">
        <w:rPr>
          <w:sz w:val="28"/>
          <w:szCs w:val="28"/>
          <w:lang w:val="ru-RU"/>
        </w:rPr>
        <w:t xml:space="preserve">. </w:t>
      </w:r>
    </w:p>
    <w:p w:rsidR="00A72325" w:rsidRDefault="00A72325" w:rsidP="008152AF">
      <w:pPr>
        <w:shd w:val="clear" w:color="auto" w:fill="FFFFFF"/>
        <w:ind w:firstLine="708"/>
        <w:jc w:val="both"/>
        <w:textAlignment w:val="baseline"/>
        <w:rPr>
          <w:sz w:val="28"/>
          <w:szCs w:val="28"/>
          <w:lang w:val="ru-RU"/>
        </w:rPr>
      </w:pPr>
      <w:r w:rsidRPr="00A65438">
        <w:rPr>
          <w:sz w:val="28"/>
          <w:szCs w:val="28"/>
          <w:lang w:val="ru-RU"/>
        </w:rPr>
        <w:t xml:space="preserve">Для </w:t>
      </w:r>
      <w:proofErr w:type="spellStart"/>
      <w:r w:rsidRPr="00A65438">
        <w:rPr>
          <w:sz w:val="28"/>
          <w:szCs w:val="28"/>
          <w:lang w:val="ru-RU"/>
        </w:rPr>
        <w:t>прискорення</w:t>
      </w:r>
      <w:proofErr w:type="spellEnd"/>
      <w:r w:rsidRPr="00A65438">
        <w:rPr>
          <w:sz w:val="28"/>
          <w:szCs w:val="28"/>
          <w:lang w:val="ru-RU"/>
        </w:rPr>
        <w:t xml:space="preserve"> та </w:t>
      </w:r>
      <w:proofErr w:type="spellStart"/>
      <w:r w:rsidRPr="00A65438">
        <w:rPr>
          <w:sz w:val="28"/>
          <w:szCs w:val="28"/>
          <w:lang w:val="ru-RU"/>
        </w:rPr>
        <w:t>стимулювання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цього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процесу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Програмою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пропонується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механізм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використання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коштів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міського</w:t>
      </w:r>
      <w:proofErr w:type="spellEnd"/>
      <w:r w:rsidRPr="00A65438">
        <w:rPr>
          <w:sz w:val="28"/>
          <w:szCs w:val="28"/>
          <w:lang w:val="ru-RU"/>
        </w:rPr>
        <w:t xml:space="preserve"> бюджету на </w:t>
      </w:r>
      <w:r w:rsidRPr="00A65438">
        <w:rPr>
          <w:sz w:val="28"/>
          <w:szCs w:val="28"/>
        </w:rPr>
        <w:t>відшкодування частини</w:t>
      </w:r>
      <w:r w:rsidRPr="00A65438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A65438">
        <w:rPr>
          <w:sz w:val="28"/>
          <w:szCs w:val="28"/>
          <w:lang w:val="ru-RU"/>
        </w:rPr>
        <w:t>тіла</w:t>
      </w:r>
      <w:proofErr w:type="spellEnd"/>
      <w:proofErr w:type="gramEnd"/>
      <w:r w:rsidRPr="00A65438">
        <w:rPr>
          <w:sz w:val="28"/>
          <w:szCs w:val="28"/>
          <w:lang w:val="ru-RU"/>
        </w:rPr>
        <w:t xml:space="preserve"> кредиту, </w:t>
      </w:r>
      <w:proofErr w:type="spellStart"/>
      <w:r w:rsidRPr="00A65438">
        <w:rPr>
          <w:sz w:val="28"/>
          <w:szCs w:val="28"/>
          <w:lang w:val="ru-RU"/>
        </w:rPr>
        <w:t>залученого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об’єднаннями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співвласників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багатоквартирних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будинків</w:t>
      </w:r>
      <w:proofErr w:type="spellEnd"/>
      <w:r w:rsidR="00C717A3">
        <w:rPr>
          <w:sz w:val="28"/>
          <w:szCs w:val="28"/>
          <w:lang w:val="ru-RU"/>
        </w:rPr>
        <w:t xml:space="preserve"> </w:t>
      </w:r>
      <w:r w:rsidRPr="00A65438">
        <w:rPr>
          <w:sz w:val="28"/>
          <w:szCs w:val="28"/>
          <w:lang w:val="ru-RU"/>
        </w:rPr>
        <w:t xml:space="preserve"> на </w:t>
      </w:r>
      <w:proofErr w:type="spellStart"/>
      <w:r w:rsidRPr="00A65438">
        <w:rPr>
          <w:sz w:val="28"/>
          <w:szCs w:val="28"/>
          <w:lang w:val="ru-RU"/>
        </w:rPr>
        <w:t>впровадження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енергозберігаючих</w:t>
      </w:r>
      <w:proofErr w:type="spellEnd"/>
      <w:r w:rsidRPr="00A65438">
        <w:rPr>
          <w:sz w:val="28"/>
          <w:szCs w:val="28"/>
          <w:lang w:val="ru-RU"/>
        </w:rPr>
        <w:t xml:space="preserve"> та </w:t>
      </w:r>
      <w:r w:rsidR="0026140B">
        <w:rPr>
          <w:sz w:val="28"/>
          <w:szCs w:val="28"/>
          <w:lang w:val="ru-RU"/>
        </w:rPr>
        <w:t xml:space="preserve">енергоефективних </w:t>
      </w:r>
      <w:proofErr w:type="spellStart"/>
      <w:r w:rsidR="0026140B">
        <w:rPr>
          <w:sz w:val="28"/>
          <w:szCs w:val="28"/>
          <w:lang w:val="ru-RU"/>
        </w:rPr>
        <w:t>заходів</w:t>
      </w:r>
      <w:proofErr w:type="spellEnd"/>
      <w:r w:rsidR="0026140B">
        <w:rPr>
          <w:sz w:val="28"/>
          <w:szCs w:val="28"/>
          <w:lang w:val="ru-RU"/>
        </w:rPr>
        <w:t>.</w:t>
      </w:r>
    </w:p>
    <w:p w:rsidR="00A72325" w:rsidRPr="00A65438" w:rsidRDefault="00A72325" w:rsidP="009A00EC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65438">
        <w:rPr>
          <w:sz w:val="28"/>
          <w:szCs w:val="28"/>
        </w:rPr>
        <w:t xml:space="preserve">           Програма також вирішить питання удосконалення діалогу між владою і громадою, створення та підтримки повноцінного громадського простору  для вирішення соціально-значущих питань та залучення громадян </w:t>
      </w:r>
      <w:r w:rsidRPr="00A65438">
        <w:rPr>
          <w:sz w:val="28"/>
          <w:szCs w:val="28"/>
        </w:rPr>
        <w:lastRenderedPageBreak/>
        <w:t xml:space="preserve">до бюджетного процесу, у якому  мешканці міста та громадськість зможуть приймати участь в вирішенні питань щодо розподілу бюджетних коштів. </w:t>
      </w:r>
    </w:p>
    <w:p w:rsidR="00A65438" w:rsidRDefault="00A65438" w:rsidP="00C14394">
      <w:pPr>
        <w:jc w:val="center"/>
        <w:rPr>
          <w:b/>
          <w:bCs/>
          <w:sz w:val="28"/>
          <w:szCs w:val="28"/>
        </w:rPr>
      </w:pPr>
    </w:p>
    <w:p w:rsidR="00A72325" w:rsidRPr="00A65438" w:rsidRDefault="00A72325" w:rsidP="00C14394">
      <w:pPr>
        <w:jc w:val="center"/>
        <w:rPr>
          <w:b/>
          <w:bCs/>
          <w:sz w:val="28"/>
          <w:szCs w:val="28"/>
        </w:rPr>
      </w:pPr>
      <w:r w:rsidRPr="00A65438">
        <w:rPr>
          <w:b/>
          <w:bCs/>
          <w:sz w:val="28"/>
          <w:szCs w:val="28"/>
        </w:rPr>
        <w:t>2. Мета Програми</w:t>
      </w:r>
    </w:p>
    <w:p w:rsidR="00A65438" w:rsidRDefault="00A65438" w:rsidP="009A00EC">
      <w:pPr>
        <w:ind w:firstLine="720"/>
        <w:jc w:val="both"/>
        <w:rPr>
          <w:sz w:val="28"/>
          <w:szCs w:val="28"/>
        </w:rPr>
      </w:pPr>
    </w:p>
    <w:p w:rsidR="00A72325" w:rsidRPr="00A65438" w:rsidRDefault="00A72325" w:rsidP="009A00EC">
      <w:pPr>
        <w:ind w:firstLine="720"/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Метою Програми є </w:t>
      </w:r>
    </w:p>
    <w:p w:rsidR="00A72325" w:rsidRPr="00A65438" w:rsidRDefault="00A72325" w:rsidP="009A00EC">
      <w:pPr>
        <w:pStyle w:val="af"/>
        <w:numPr>
          <w:ilvl w:val="0"/>
          <w:numId w:val="40"/>
        </w:numPr>
        <w:ind w:left="0" w:firstLine="720"/>
        <w:jc w:val="both"/>
        <w:rPr>
          <w:sz w:val="28"/>
          <w:szCs w:val="28"/>
        </w:rPr>
      </w:pPr>
      <w:proofErr w:type="spellStart"/>
      <w:r w:rsidRPr="00A65438">
        <w:rPr>
          <w:sz w:val="28"/>
          <w:szCs w:val="28"/>
        </w:rPr>
        <w:t>зменшення</w:t>
      </w:r>
      <w:proofErr w:type="spellEnd"/>
      <w:r w:rsidRPr="00A65438">
        <w:rPr>
          <w:sz w:val="28"/>
          <w:szCs w:val="28"/>
        </w:rPr>
        <w:t xml:space="preserve"> </w:t>
      </w:r>
      <w:proofErr w:type="spellStart"/>
      <w:r w:rsidRPr="00A65438">
        <w:rPr>
          <w:sz w:val="28"/>
          <w:szCs w:val="28"/>
        </w:rPr>
        <w:t>споживання</w:t>
      </w:r>
      <w:proofErr w:type="spellEnd"/>
      <w:r w:rsidRPr="00A65438">
        <w:rPr>
          <w:sz w:val="28"/>
          <w:szCs w:val="28"/>
        </w:rPr>
        <w:t xml:space="preserve"> </w:t>
      </w:r>
      <w:proofErr w:type="spellStart"/>
      <w:r w:rsidRPr="00A65438">
        <w:rPr>
          <w:sz w:val="28"/>
          <w:szCs w:val="28"/>
        </w:rPr>
        <w:t>паливно-енергетичних</w:t>
      </w:r>
      <w:proofErr w:type="spellEnd"/>
      <w:r w:rsidRPr="00A65438">
        <w:rPr>
          <w:sz w:val="28"/>
          <w:szCs w:val="28"/>
        </w:rPr>
        <w:t xml:space="preserve"> </w:t>
      </w:r>
      <w:proofErr w:type="spellStart"/>
      <w:r w:rsidRPr="00A65438">
        <w:rPr>
          <w:sz w:val="28"/>
          <w:szCs w:val="28"/>
        </w:rPr>
        <w:t>ресурсів</w:t>
      </w:r>
      <w:proofErr w:type="spellEnd"/>
      <w:r w:rsidRPr="00A65438">
        <w:rPr>
          <w:sz w:val="28"/>
          <w:szCs w:val="28"/>
        </w:rPr>
        <w:t xml:space="preserve"> </w:t>
      </w:r>
      <w:proofErr w:type="spellStart"/>
      <w:r w:rsidRPr="00A65438">
        <w:rPr>
          <w:sz w:val="28"/>
          <w:szCs w:val="28"/>
        </w:rPr>
        <w:t>усіма</w:t>
      </w:r>
      <w:proofErr w:type="spellEnd"/>
      <w:r w:rsidRPr="00A65438">
        <w:rPr>
          <w:sz w:val="28"/>
          <w:szCs w:val="28"/>
        </w:rPr>
        <w:t xml:space="preserve"> </w:t>
      </w:r>
      <w:proofErr w:type="spellStart"/>
      <w:r w:rsidRPr="00A65438">
        <w:rPr>
          <w:sz w:val="28"/>
          <w:szCs w:val="28"/>
        </w:rPr>
        <w:t>категоріями</w:t>
      </w:r>
      <w:proofErr w:type="spellEnd"/>
      <w:r w:rsidRPr="00A65438">
        <w:rPr>
          <w:sz w:val="28"/>
          <w:szCs w:val="28"/>
        </w:rPr>
        <w:t xml:space="preserve"> </w:t>
      </w:r>
      <w:proofErr w:type="spellStart"/>
      <w:r w:rsidRPr="00A65438">
        <w:rPr>
          <w:sz w:val="28"/>
          <w:szCs w:val="28"/>
        </w:rPr>
        <w:t>споживачів</w:t>
      </w:r>
      <w:proofErr w:type="spellEnd"/>
      <w:r w:rsidRPr="00A65438">
        <w:rPr>
          <w:sz w:val="28"/>
          <w:szCs w:val="28"/>
        </w:rPr>
        <w:t xml:space="preserve"> через </w:t>
      </w:r>
      <w:proofErr w:type="spellStart"/>
      <w:r w:rsidRPr="00A65438">
        <w:rPr>
          <w:sz w:val="28"/>
          <w:szCs w:val="28"/>
        </w:rPr>
        <w:t>стимулювання</w:t>
      </w:r>
      <w:proofErr w:type="spellEnd"/>
      <w:r w:rsidRPr="00A65438">
        <w:rPr>
          <w:sz w:val="28"/>
          <w:szCs w:val="28"/>
        </w:rPr>
        <w:t xml:space="preserve"> </w:t>
      </w:r>
      <w:proofErr w:type="spellStart"/>
      <w:r w:rsidRPr="00A65438">
        <w:rPr>
          <w:sz w:val="28"/>
          <w:szCs w:val="28"/>
        </w:rPr>
        <w:t>впровадження</w:t>
      </w:r>
      <w:proofErr w:type="spellEnd"/>
      <w:r w:rsidRPr="00A65438">
        <w:rPr>
          <w:sz w:val="28"/>
          <w:szCs w:val="28"/>
        </w:rPr>
        <w:t xml:space="preserve"> </w:t>
      </w:r>
      <w:proofErr w:type="spellStart"/>
      <w:r w:rsidRPr="00A65438">
        <w:rPr>
          <w:sz w:val="28"/>
          <w:szCs w:val="28"/>
        </w:rPr>
        <w:t>енергозберігаючих</w:t>
      </w:r>
      <w:proofErr w:type="spellEnd"/>
      <w:r w:rsidRPr="00A65438">
        <w:rPr>
          <w:sz w:val="28"/>
          <w:szCs w:val="28"/>
        </w:rPr>
        <w:t xml:space="preserve"> </w:t>
      </w:r>
      <w:proofErr w:type="spellStart"/>
      <w:r w:rsidRPr="00A65438">
        <w:rPr>
          <w:sz w:val="28"/>
          <w:szCs w:val="28"/>
        </w:rPr>
        <w:t>заході</w:t>
      </w:r>
      <w:proofErr w:type="gramStart"/>
      <w:r w:rsidRPr="00A65438">
        <w:rPr>
          <w:sz w:val="28"/>
          <w:szCs w:val="28"/>
        </w:rPr>
        <w:t>в</w:t>
      </w:r>
      <w:proofErr w:type="spellEnd"/>
      <w:proofErr w:type="gramEnd"/>
      <w:r w:rsidRPr="00A65438">
        <w:rPr>
          <w:sz w:val="28"/>
          <w:szCs w:val="28"/>
        </w:rPr>
        <w:t>;</w:t>
      </w:r>
    </w:p>
    <w:p w:rsidR="00A72325" w:rsidRPr="00A65438" w:rsidRDefault="00A72325" w:rsidP="009A00EC">
      <w:pPr>
        <w:spacing w:line="300" w:lineRule="exact"/>
        <w:ind w:firstLine="720"/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– сприяння розвитку галузі </w:t>
      </w:r>
      <w:proofErr w:type="spellStart"/>
      <w:r w:rsidRPr="00A65438">
        <w:rPr>
          <w:sz w:val="28"/>
          <w:szCs w:val="28"/>
        </w:rPr>
        <w:t>енергоефективної</w:t>
      </w:r>
      <w:proofErr w:type="spellEnd"/>
      <w:r w:rsidRPr="00A65438">
        <w:rPr>
          <w:sz w:val="28"/>
          <w:szCs w:val="28"/>
        </w:rPr>
        <w:t xml:space="preserve"> реконструкції у житлово-комунальному господарстві міста, популяризація механізмів, що дадуть змогу власникам запровадити </w:t>
      </w:r>
      <w:proofErr w:type="spellStart"/>
      <w:r w:rsidRPr="00A65438">
        <w:rPr>
          <w:sz w:val="28"/>
          <w:szCs w:val="28"/>
        </w:rPr>
        <w:t>енергоефективні</w:t>
      </w:r>
      <w:proofErr w:type="spellEnd"/>
      <w:r w:rsidRPr="00A65438">
        <w:rPr>
          <w:sz w:val="28"/>
          <w:szCs w:val="28"/>
        </w:rPr>
        <w:t xml:space="preserve"> заходи у багатоквартирному будинку  за власні кошти;</w:t>
      </w:r>
    </w:p>
    <w:p w:rsidR="00A72325" w:rsidRPr="00A65438" w:rsidRDefault="00A72325" w:rsidP="009A00EC">
      <w:pPr>
        <w:spacing w:line="300" w:lineRule="exact"/>
        <w:ind w:firstLine="720"/>
        <w:jc w:val="both"/>
        <w:rPr>
          <w:sz w:val="28"/>
          <w:szCs w:val="28"/>
        </w:rPr>
      </w:pPr>
      <w:r w:rsidRPr="00A65438">
        <w:rPr>
          <w:sz w:val="28"/>
          <w:szCs w:val="28"/>
        </w:rPr>
        <w:t>– зменшення обсягу субсидій для населення за спожиті енергоносії;</w:t>
      </w:r>
    </w:p>
    <w:p w:rsidR="00A72325" w:rsidRPr="00A65438" w:rsidRDefault="00A72325" w:rsidP="009A00EC">
      <w:pPr>
        <w:spacing w:line="300" w:lineRule="exact"/>
        <w:ind w:firstLine="720"/>
        <w:jc w:val="both"/>
        <w:rPr>
          <w:sz w:val="28"/>
          <w:szCs w:val="28"/>
        </w:rPr>
      </w:pPr>
      <w:r w:rsidRPr="00A65438">
        <w:rPr>
          <w:sz w:val="28"/>
          <w:szCs w:val="28"/>
        </w:rPr>
        <w:t>- популяризація економічних, екологічних та соціальних переваг енергозбереження, підвищення громадського освітнього рівня у цій сфері;</w:t>
      </w:r>
    </w:p>
    <w:p w:rsidR="00A72325" w:rsidRPr="00A65438" w:rsidRDefault="00A72325" w:rsidP="009A00EC">
      <w:pPr>
        <w:spacing w:line="288" w:lineRule="atLeast"/>
        <w:ind w:firstLine="720"/>
        <w:jc w:val="both"/>
        <w:textAlignment w:val="baseline"/>
        <w:rPr>
          <w:sz w:val="28"/>
          <w:szCs w:val="28"/>
          <w:lang w:val="ru-RU"/>
        </w:rPr>
      </w:pPr>
      <w:r w:rsidRPr="00A65438">
        <w:rPr>
          <w:sz w:val="28"/>
          <w:szCs w:val="28"/>
          <w:lang w:val="ru-RU"/>
        </w:rPr>
        <w:t>–</w:t>
      </w:r>
      <w:proofErr w:type="spellStart"/>
      <w:r w:rsidRPr="00A65438">
        <w:rPr>
          <w:sz w:val="28"/>
          <w:szCs w:val="28"/>
          <w:lang w:val="ru-RU"/>
        </w:rPr>
        <w:t>популяризація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механізмів</w:t>
      </w:r>
      <w:proofErr w:type="spellEnd"/>
      <w:r w:rsidRPr="00A65438">
        <w:rPr>
          <w:sz w:val="28"/>
          <w:szCs w:val="28"/>
          <w:lang w:val="ru-RU"/>
        </w:rPr>
        <w:t xml:space="preserve">, </w:t>
      </w:r>
      <w:proofErr w:type="spellStart"/>
      <w:r w:rsidRPr="00A65438">
        <w:rPr>
          <w:sz w:val="28"/>
          <w:szCs w:val="28"/>
          <w:lang w:val="ru-RU"/>
        </w:rPr>
        <w:t>що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дадуть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змогу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власникам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запровадити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енергоефективні</w:t>
      </w:r>
      <w:proofErr w:type="spellEnd"/>
      <w:r w:rsidRPr="00A65438">
        <w:rPr>
          <w:sz w:val="28"/>
          <w:szCs w:val="28"/>
          <w:lang w:val="ru-RU"/>
        </w:rPr>
        <w:t xml:space="preserve"> заходи у </w:t>
      </w:r>
      <w:proofErr w:type="spellStart"/>
      <w:r w:rsidRPr="00A65438">
        <w:rPr>
          <w:sz w:val="28"/>
          <w:szCs w:val="28"/>
          <w:lang w:val="ru-RU"/>
        </w:rPr>
        <w:t>багатоквартирному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будинку</w:t>
      </w:r>
      <w:proofErr w:type="spellEnd"/>
      <w:r w:rsidRPr="00A65438">
        <w:rPr>
          <w:sz w:val="28"/>
          <w:szCs w:val="28"/>
          <w:lang w:val="ru-RU"/>
        </w:rPr>
        <w:t xml:space="preserve">  за </w:t>
      </w:r>
      <w:proofErr w:type="spellStart"/>
      <w:r w:rsidRPr="00A65438">
        <w:rPr>
          <w:sz w:val="28"/>
          <w:szCs w:val="28"/>
          <w:lang w:val="ru-RU"/>
        </w:rPr>
        <w:t>власні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кошти</w:t>
      </w:r>
      <w:proofErr w:type="spellEnd"/>
      <w:r w:rsidRPr="00A65438">
        <w:rPr>
          <w:sz w:val="28"/>
          <w:szCs w:val="28"/>
          <w:lang w:val="ru-RU"/>
        </w:rPr>
        <w:t>;</w:t>
      </w:r>
    </w:p>
    <w:p w:rsidR="00A72325" w:rsidRPr="00A65438" w:rsidRDefault="00A72325" w:rsidP="009A00EC">
      <w:pPr>
        <w:pStyle w:val="af"/>
        <w:numPr>
          <w:ilvl w:val="0"/>
          <w:numId w:val="40"/>
        </w:numPr>
        <w:spacing w:line="300" w:lineRule="exact"/>
        <w:ind w:left="0" w:firstLine="709"/>
        <w:jc w:val="both"/>
        <w:rPr>
          <w:sz w:val="28"/>
          <w:szCs w:val="28"/>
          <w:lang w:val="uk-UA"/>
        </w:rPr>
      </w:pPr>
      <w:r w:rsidRPr="00A65438">
        <w:rPr>
          <w:sz w:val="28"/>
          <w:szCs w:val="28"/>
          <w:lang w:val="uk-UA"/>
        </w:rPr>
        <w:t>створення</w:t>
      </w:r>
      <w:r w:rsidRPr="00A65438">
        <w:rPr>
          <w:sz w:val="28"/>
          <w:szCs w:val="28"/>
        </w:rPr>
        <w:t xml:space="preserve"> </w:t>
      </w:r>
      <w:proofErr w:type="spellStart"/>
      <w:r w:rsidRPr="00A65438">
        <w:rPr>
          <w:sz w:val="28"/>
          <w:szCs w:val="28"/>
        </w:rPr>
        <w:t>партнерських</w:t>
      </w:r>
      <w:proofErr w:type="spellEnd"/>
      <w:r w:rsidRPr="00A65438">
        <w:rPr>
          <w:sz w:val="28"/>
          <w:szCs w:val="28"/>
        </w:rPr>
        <w:t xml:space="preserve"> </w:t>
      </w:r>
      <w:proofErr w:type="spellStart"/>
      <w:r w:rsidRPr="00A65438">
        <w:rPr>
          <w:sz w:val="28"/>
          <w:szCs w:val="28"/>
        </w:rPr>
        <w:t>відносин</w:t>
      </w:r>
      <w:proofErr w:type="spellEnd"/>
      <w:r w:rsidRPr="00A65438">
        <w:rPr>
          <w:sz w:val="28"/>
          <w:szCs w:val="28"/>
        </w:rPr>
        <w:t xml:space="preserve"> </w:t>
      </w:r>
      <w:proofErr w:type="spellStart"/>
      <w:r w:rsidRPr="00A65438">
        <w:rPr>
          <w:sz w:val="28"/>
          <w:szCs w:val="28"/>
        </w:rPr>
        <w:t>між</w:t>
      </w:r>
      <w:proofErr w:type="spellEnd"/>
      <w:r w:rsidRPr="00A65438">
        <w:rPr>
          <w:sz w:val="28"/>
          <w:szCs w:val="28"/>
        </w:rPr>
        <w:t xml:space="preserve"> органами </w:t>
      </w:r>
      <w:proofErr w:type="spellStart"/>
      <w:r w:rsidRPr="00A65438">
        <w:rPr>
          <w:sz w:val="28"/>
          <w:szCs w:val="28"/>
        </w:rPr>
        <w:t>місцевого</w:t>
      </w:r>
      <w:proofErr w:type="spellEnd"/>
      <w:r w:rsidRPr="00A65438">
        <w:rPr>
          <w:sz w:val="28"/>
          <w:szCs w:val="28"/>
        </w:rPr>
        <w:t xml:space="preserve"> </w:t>
      </w:r>
      <w:proofErr w:type="spellStart"/>
      <w:r w:rsidRPr="00A65438">
        <w:rPr>
          <w:sz w:val="28"/>
          <w:szCs w:val="28"/>
        </w:rPr>
        <w:t>самоврядування</w:t>
      </w:r>
      <w:proofErr w:type="spellEnd"/>
      <w:r w:rsidRPr="00A65438">
        <w:rPr>
          <w:sz w:val="28"/>
          <w:szCs w:val="28"/>
        </w:rPr>
        <w:t xml:space="preserve"> і ОСББ</w:t>
      </w:r>
      <w:r w:rsidRPr="00A65438">
        <w:rPr>
          <w:sz w:val="28"/>
          <w:szCs w:val="28"/>
          <w:lang w:val="uk-UA"/>
        </w:rPr>
        <w:t>;</w:t>
      </w:r>
    </w:p>
    <w:p w:rsidR="00A72325" w:rsidRPr="00A65438" w:rsidRDefault="00A72325" w:rsidP="009A00EC">
      <w:pPr>
        <w:pStyle w:val="af"/>
        <w:numPr>
          <w:ilvl w:val="0"/>
          <w:numId w:val="40"/>
        </w:numPr>
        <w:spacing w:line="300" w:lineRule="exact"/>
        <w:ind w:left="0" w:firstLine="709"/>
        <w:jc w:val="both"/>
        <w:rPr>
          <w:sz w:val="28"/>
          <w:szCs w:val="28"/>
          <w:lang w:val="uk-UA"/>
        </w:rPr>
      </w:pPr>
      <w:r w:rsidRPr="00A65438">
        <w:rPr>
          <w:sz w:val="28"/>
          <w:szCs w:val="28"/>
          <w:lang w:val="uk-UA"/>
        </w:rPr>
        <w:t>заохочення ОСББ до впровадження енергозберігаючих заходів шляхом відшкодування частини тіла кредиту залученого в державному банк</w:t>
      </w:r>
      <w:r w:rsidR="00823CE9">
        <w:rPr>
          <w:sz w:val="28"/>
          <w:szCs w:val="28"/>
          <w:lang w:val="uk-UA"/>
        </w:rPr>
        <w:t>у на впровадження таких заходів</w:t>
      </w:r>
      <w:r w:rsidR="00213B68">
        <w:rPr>
          <w:sz w:val="28"/>
          <w:szCs w:val="28"/>
          <w:lang w:val="uk-UA"/>
        </w:rPr>
        <w:t>.</w:t>
      </w:r>
    </w:p>
    <w:p w:rsidR="00A15717" w:rsidRDefault="00A15717" w:rsidP="00CF6BDC">
      <w:pPr>
        <w:jc w:val="center"/>
        <w:rPr>
          <w:b/>
          <w:sz w:val="28"/>
          <w:szCs w:val="28"/>
        </w:rPr>
      </w:pPr>
    </w:p>
    <w:p w:rsidR="00A72325" w:rsidRPr="00A65438" w:rsidRDefault="00A72325" w:rsidP="00CF6BDC">
      <w:pPr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3. Обґрунтування шляхів і засобів розв'язання проблеми,</w:t>
      </w:r>
    </w:p>
    <w:p w:rsidR="00A72325" w:rsidRPr="00A65438" w:rsidRDefault="00A72325" w:rsidP="00CF6BDC">
      <w:pPr>
        <w:jc w:val="center"/>
        <w:rPr>
          <w:b/>
          <w:sz w:val="28"/>
          <w:szCs w:val="28"/>
        </w:rPr>
      </w:pPr>
      <w:r w:rsidRPr="00A65438">
        <w:rPr>
          <w:sz w:val="28"/>
          <w:szCs w:val="28"/>
        </w:rPr>
        <w:t xml:space="preserve"> </w:t>
      </w:r>
      <w:r w:rsidRPr="00A65438">
        <w:rPr>
          <w:b/>
          <w:sz w:val="28"/>
          <w:szCs w:val="28"/>
        </w:rPr>
        <w:t>строки виконання програми</w:t>
      </w:r>
    </w:p>
    <w:p w:rsidR="00A72325" w:rsidRPr="00A65438" w:rsidRDefault="00A72325" w:rsidP="00CF6BDC">
      <w:pPr>
        <w:jc w:val="center"/>
        <w:rPr>
          <w:b/>
          <w:sz w:val="28"/>
          <w:szCs w:val="28"/>
        </w:rPr>
      </w:pPr>
    </w:p>
    <w:p w:rsidR="00A72325" w:rsidRPr="00A65438" w:rsidRDefault="00A72325" w:rsidP="00C14394">
      <w:pPr>
        <w:ind w:firstLine="720"/>
        <w:jc w:val="both"/>
        <w:rPr>
          <w:sz w:val="28"/>
          <w:szCs w:val="28"/>
        </w:rPr>
      </w:pPr>
      <w:r w:rsidRPr="00A65438">
        <w:rPr>
          <w:sz w:val="28"/>
          <w:szCs w:val="28"/>
        </w:rPr>
        <w:t>Програма спрямована на виконання таких завдань:</w:t>
      </w:r>
    </w:p>
    <w:p w:rsidR="00A72325" w:rsidRDefault="00A72325" w:rsidP="00C14394">
      <w:pPr>
        <w:ind w:firstLine="720"/>
        <w:jc w:val="both"/>
        <w:rPr>
          <w:sz w:val="28"/>
          <w:szCs w:val="28"/>
        </w:rPr>
      </w:pPr>
      <w:r w:rsidRPr="00A65438">
        <w:rPr>
          <w:sz w:val="28"/>
          <w:szCs w:val="28"/>
        </w:rPr>
        <w:t>- відшкодування частини тіла кредиту, отриманого ОСББ в державних банківських установах на реалізацію заходів з енергозбереження;</w:t>
      </w:r>
    </w:p>
    <w:p w:rsidR="00A72325" w:rsidRPr="00A65438" w:rsidRDefault="00A72325" w:rsidP="00E83CAD">
      <w:pPr>
        <w:ind w:firstLine="708"/>
        <w:jc w:val="both"/>
        <w:rPr>
          <w:sz w:val="28"/>
          <w:szCs w:val="28"/>
        </w:rPr>
      </w:pPr>
      <w:r w:rsidRPr="00A65438">
        <w:rPr>
          <w:sz w:val="28"/>
          <w:szCs w:val="28"/>
        </w:rPr>
        <w:t>Програма визначає завдання, пріоритетні напрями, етапи та можливі шляхи реалізації реформ.</w:t>
      </w:r>
    </w:p>
    <w:p w:rsidR="00A72325" w:rsidRPr="00A65438" w:rsidRDefault="00213B68" w:rsidP="00213B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2325" w:rsidRPr="00A65438">
        <w:rPr>
          <w:sz w:val="28"/>
          <w:szCs w:val="28"/>
        </w:rPr>
        <w:t>Етапи виконання: І етап -20</w:t>
      </w:r>
      <w:r>
        <w:rPr>
          <w:sz w:val="28"/>
          <w:szCs w:val="28"/>
        </w:rPr>
        <w:t>20</w:t>
      </w:r>
      <w:r w:rsidR="00A72325" w:rsidRPr="00A65438">
        <w:rPr>
          <w:sz w:val="28"/>
          <w:szCs w:val="28"/>
        </w:rPr>
        <w:t xml:space="preserve"> рік; ІІ етап – 20</w:t>
      </w:r>
      <w:r>
        <w:rPr>
          <w:sz w:val="28"/>
          <w:szCs w:val="28"/>
        </w:rPr>
        <w:t>21</w:t>
      </w:r>
      <w:r w:rsidR="00A72325" w:rsidRPr="00A65438">
        <w:rPr>
          <w:sz w:val="28"/>
          <w:szCs w:val="28"/>
        </w:rPr>
        <w:t xml:space="preserve"> рік; ІІІ етап – 20</w:t>
      </w:r>
      <w:r>
        <w:rPr>
          <w:sz w:val="28"/>
          <w:szCs w:val="28"/>
        </w:rPr>
        <w:t>22 рік</w:t>
      </w:r>
      <w:r w:rsidR="00A72325" w:rsidRPr="00A65438">
        <w:rPr>
          <w:sz w:val="28"/>
          <w:szCs w:val="28"/>
        </w:rPr>
        <w:t>.</w:t>
      </w:r>
    </w:p>
    <w:p w:rsidR="00A72325" w:rsidRPr="00A65438" w:rsidRDefault="00A72325" w:rsidP="00C14394">
      <w:pPr>
        <w:rPr>
          <w:b/>
          <w:sz w:val="28"/>
          <w:szCs w:val="28"/>
        </w:rPr>
      </w:pPr>
    </w:p>
    <w:p w:rsidR="00A72325" w:rsidRDefault="00A72325" w:rsidP="00CF6BDC">
      <w:pPr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4. Перелік завдань і заходів Програми</w:t>
      </w:r>
    </w:p>
    <w:p w:rsidR="00A65438" w:rsidRPr="00A65438" w:rsidRDefault="00A65438" w:rsidP="00CF6BDC">
      <w:pPr>
        <w:jc w:val="center"/>
        <w:rPr>
          <w:b/>
          <w:sz w:val="28"/>
          <w:szCs w:val="28"/>
        </w:rPr>
      </w:pPr>
    </w:p>
    <w:p w:rsidR="00A72325" w:rsidRPr="00A65438" w:rsidRDefault="00230203" w:rsidP="00CF6BDC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Найбільш дієвим</w:t>
      </w:r>
      <w:r w:rsidR="00A72325" w:rsidRPr="00A65438">
        <w:rPr>
          <w:sz w:val="28"/>
          <w:szCs w:val="28"/>
        </w:rPr>
        <w:t xml:space="preserve"> способ</w:t>
      </w:r>
      <w:r>
        <w:rPr>
          <w:sz w:val="28"/>
          <w:szCs w:val="28"/>
        </w:rPr>
        <w:t>о</w:t>
      </w:r>
      <w:r w:rsidR="00A72325" w:rsidRPr="00A65438">
        <w:rPr>
          <w:sz w:val="28"/>
          <w:szCs w:val="28"/>
        </w:rPr>
        <w:t>м у заохоченні мешканців до створення ОСББ</w:t>
      </w:r>
      <w:r>
        <w:rPr>
          <w:sz w:val="28"/>
          <w:szCs w:val="28"/>
        </w:rPr>
        <w:t xml:space="preserve"> та управляючих компаній</w:t>
      </w:r>
      <w:r w:rsidR="00A72325" w:rsidRPr="00A65438">
        <w:rPr>
          <w:sz w:val="28"/>
          <w:szCs w:val="28"/>
        </w:rPr>
        <w:t xml:space="preserve"> є: </w:t>
      </w:r>
    </w:p>
    <w:p w:rsidR="00A72325" w:rsidRPr="00A65438" w:rsidRDefault="00A72325" w:rsidP="00CF6BDC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- сприяння залученню коштів населення, ОСББ шляхом реалізації державної підтримки у відшкодуванні частини тіла кредиту, залученого на придбання </w:t>
      </w:r>
      <w:proofErr w:type="spellStart"/>
      <w:r w:rsidRPr="00A65438">
        <w:rPr>
          <w:sz w:val="28"/>
          <w:szCs w:val="28"/>
        </w:rPr>
        <w:t>енергоефективного</w:t>
      </w:r>
      <w:proofErr w:type="spellEnd"/>
      <w:r w:rsidRPr="00A65438">
        <w:rPr>
          <w:sz w:val="28"/>
          <w:szCs w:val="28"/>
        </w:rPr>
        <w:t xml:space="preserve"> обладнання та/або матеріалів з частковим відшкодуванням частини тіла кредиту з міського бюджету;</w:t>
      </w:r>
    </w:p>
    <w:p w:rsidR="00A72325" w:rsidRDefault="002E5D61" w:rsidP="00CF6BDC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сприяння у підготовці </w:t>
      </w:r>
      <w:proofErr w:type="spellStart"/>
      <w:r>
        <w:rPr>
          <w:sz w:val="28"/>
          <w:szCs w:val="28"/>
        </w:rPr>
        <w:t>проє</w:t>
      </w:r>
      <w:r w:rsidR="00A72325" w:rsidRPr="00A65438">
        <w:rPr>
          <w:sz w:val="28"/>
          <w:szCs w:val="28"/>
        </w:rPr>
        <w:t>ктів</w:t>
      </w:r>
      <w:proofErr w:type="spellEnd"/>
      <w:r w:rsidR="00A72325" w:rsidRPr="00A65438">
        <w:rPr>
          <w:sz w:val="28"/>
          <w:szCs w:val="28"/>
        </w:rPr>
        <w:t xml:space="preserve"> на отримання можливих міжнародних грантів, кредитів, а також залучення ОСББ до участі у всеукраїнських і міжнародних програмах підтримки громадської активності.</w:t>
      </w:r>
    </w:p>
    <w:p w:rsidR="00213B68" w:rsidRDefault="00213B68" w:rsidP="00E83CAD">
      <w:pPr>
        <w:ind w:firstLine="708"/>
        <w:jc w:val="both"/>
        <w:rPr>
          <w:sz w:val="28"/>
          <w:szCs w:val="28"/>
        </w:rPr>
      </w:pPr>
    </w:p>
    <w:p w:rsidR="00213B68" w:rsidRDefault="00213B68" w:rsidP="00E83CAD">
      <w:pPr>
        <w:ind w:firstLine="708"/>
        <w:jc w:val="both"/>
        <w:rPr>
          <w:sz w:val="28"/>
          <w:szCs w:val="28"/>
        </w:rPr>
      </w:pPr>
    </w:p>
    <w:p w:rsidR="00A72325" w:rsidRPr="00A65438" w:rsidRDefault="00A72325" w:rsidP="00E83CAD">
      <w:pPr>
        <w:ind w:firstLine="708"/>
        <w:jc w:val="both"/>
        <w:rPr>
          <w:sz w:val="28"/>
          <w:szCs w:val="28"/>
        </w:rPr>
      </w:pPr>
      <w:r w:rsidRPr="00A65438">
        <w:rPr>
          <w:sz w:val="28"/>
          <w:szCs w:val="28"/>
        </w:rPr>
        <w:t>Програма передбачає заходи з самоорганізації та соціальної активізації громад, розроблення та впровадження громадських ініціатив для покращення якості життя мешканців міста Павлограда.</w:t>
      </w:r>
    </w:p>
    <w:p w:rsidR="00A72325" w:rsidRPr="00A65438" w:rsidRDefault="00A72325" w:rsidP="00E83CAD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Відтак, міська рада може надавати підтримку тим громадам, які самі ініціюють вирішення соціально-економічних та екологічних проблем. </w:t>
      </w:r>
    </w:p>
    <w:p w:rsidR="00A72325" w:rsidRPr="00A65438" w:rsidRDefault="00A72325" w:rsidP="00E83CAD">
      <w:pPr>
        <w:ind w:firstLine="708"/>
        <w:jc w:val="both"/>
        <w:rPr>
          <w:sz w:val="28"/>
          <w:szCs w:val="28"/>
        </w:rPr>
      </w:pPr>
      <w:r w:rsidRPr="00A65438">
        <w:rPr>
          <w:sz w:val="28"/>
          <w:szCs w:val="28"/>
        </w:rPr>
        <w:t>Контроль за використанням бюджетних коштів, спрямованих на забезпечення виконання Програми, здійснюється у порядку, встановленому чинним законодавством України та у відповідності до етапів Програми.</w:t>
      </w:r>
    </w:p>
    <w:p w:rsidR="00A72325" w:rsidRPr="00A65438" w:rsidRDefault="00A72325" w:rsidP="00E83CAD">
      <w:pPr>
        <w:ind w:firstLine="708"/>
        <w:jc w:val="both"/>
        <w:rPr>
          <w:sz w:val="28"/>
          <w:szCs w:val="28"/>
        </w:rPr>
      </w:pPr>
    </w:p>
    <w:p w:rsidR="00A72325" w:rsidRDefault="00A72325" w:rsidP="00C25108">
      <w:pPr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5. Механізм реалізації Програми</w:t>
      </w:r>
    </w:p>
    <w:p w:rsidR="00A65438" w:rsidRPr="00A65438" w:rsidRDefault="00A65438" w:rsidP="00C25108">
      <w:pPr>
        <w:jc w:val="center"/>
        <w:rPr>
          <w:b/>
          <w:sz w:val="28"/>
          <w:szCs w:val="28"/>
        </w:rPr>
      </w:pPr>
    </w:p>
    <w:p w:rsidR="00A72325" w:rsidRPr="00A65438" w:rsidRDefault="00A72325" w:rsidP="002461A5">
      <w:pPr>
        <w:ind w:firstLine="708"/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 Суть механізму реалізації Програми полягає у тому, що з міського бюджету </w:t>
      </w:r>
      <w:r w:rsidR="00213B68">
        <w:rPr>
          <w:sz w:val="28"/>
          <w:szCs w:val="28"/>
        </w:rPr>
        <w:t xml:space="preserve">оплачується частина тіла кредиту,  </w:t>
      </w:r>
      <w:r w:rsidRPr="00A65438">
        <w:rPr>
          <w:sz w:val="28"/>
          <w:szCs w:val="28"/>
        </w:rPr>
        <w:t xml:space="preserve">залученого  </w:t>
      </w:r>
      <w:r w:rsidR="00213B68">
        <w:rPr>
          <w:sz w:val="28"/>
          <w:szCs w:val="28"/>
        </w:rPr>
        <w:t>ОСББ</w:t>
      </w:r>
      <w:r w:rsidR="00213B68" w:rsidRPr="00A65438">
        <w:rPr>
          <w:sz w:val="28"/>
          <w:szCs w:val="28"/>
        </w:rPr>
        <w:t xml:space="preserve"> </w:t>
      </w:r>
      <w:r w:rsidRPr="00A65438">
        <w:rPr>
          <w:sz w:val="28"/>
          <w:szCs w:val="28"/>
        </w:rPr>
        <w:t>в державних банківських установах, на впровадження енергозберігаючих заходів відповідно до «Порядку відшкодування з міського бюджету  частини тіла кредиту за кредитами, залученими об’єднаннями співвласників багатоквартирних будинків на впровадження енергозберігаючих заходів», затвердженого рішенням виконавчого комітету міської ради (далі – Порядок) .</w:t>
      </w:r>
    </w:p>
    <w:p w:rsidR="00A72325" w:rsidRPr="00A65438" w:rsidRDefault="00A72325" w:rsidP="002461A5">
      <w:pPr>
        <w:ind w:firstLine="708"/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Порядок визначає механізм використання коштів, передбачених в міському бюджеті на відшкодування частини тіла кредиту залученого в кредитно – фінансових установах за </w:t>
      </w:r>
      <w:proofErr w:type="spellStart"/>
      <w:r w:rsidRPr="00A65438">
        <w:rPr>
          <w:sz w:val="28"/>
          <w:szCs w:val="28"/>
        </w:rPr>
        <w:t>коротко-</w:t>
      </w:r>
      <w:proofErr w:type="spellEnd"/>
      <w:r w:rsidRPr="00A65438">
        <w:rPr>
          <w:sz w:val="28"/>
          <w:szCs w:val="28"/>
        </w:rPr>
        <w:t xml:space="preserve"> і середньостроковими кредитами, що надаються ОСББ на впровадження енергозберігаючих заходів. </w:t>
      </w:r>
    </w:p>
    <w:p w:rsidR="00A72325" w:rsidRPr="00A65438" w:rsidRDefault="00A72325" w:rsidP="00EF593C">
      <w:pPr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          Відшкодування частин</w:t>
      </w:r>
      <w:r w:rsidR="009A6BD4" w:rsidRPr="00A65438">
        <w:rPr>
          <w:sz w:val="28"/>
          <w:szCs w:val="28"/>
        </w:rPr>
        <w:t>и</w:t>
      </w:r>
      <w:r w:rsidRPr="00A65438">
        <w:rPr>
          <w:sz w:val="28"/>
          <w:szCs w:val="28"/>
        </w:rPr>
        <w:t xml:space="preserve"> тіла кредиту здійснюється на підставі договору про взаємодію між головним розпорядником коштів міського бюджету – Управлінням комунального господарства та будівництва Павлоградської міської ради та кредитно-фінансовою установою, що приймає участь у державній програмі в рамках Постанови Кабінету Міністрів України від 17.10.2011 №1056 “Деякі питання використання коштів у сфері енергоефективності та енергозбереження” з урахуванням змін, в розмірі</w:t>
      </w:r>
      <w:r w:rsidRPr="00A65438">
        <w:rPr>
          <w:color w:val="000000"/>
          <w:sz w:val="28"/>
          <w:szCs w:val="28"/>
        </w:rPr>
        <w:t xml:space="preserve"> до 15 відсотків від основної суми кредиту, але не більше 20 тис. грн. за одним кредитним договором</w:t>
      </w:r>
      <w:r w:rsidRPr="00A65438">
        <w:rPr>
          <w:sz w:val="28"/>
          <w:szCs w:val="28"/>
        </w:rPr>
        <w:t xml:space="preserve">. </w:t>
      </w:r>
    </w:p>
    <w:p w:rsidR="00A72325" w:rsidRPr="00A65438" w:rsidRDefault="00A72325" w:rsidP="00D715FE">
      <w:pPr>
        <w:pStyle w:val="af"/>
        <w:ind w:left="0" w:firstLine="360"/>
        <w:jc w:val="both"/>
        <w:rPr>
          <w:sz w:val="28"/>
          <w:szCs w:val="28"/>
          <w:lang w:val="uk-UA"/>
        </w:rPr>
      </w:pPr>
      <w:r w:rsidRPr="00A65438">
        <w:rPr>
          <w:sz w:val="28"/>
          <w:szCs w:val="28"/>
          <w:lang w:val="uk-UA"/>
        </w:rPr>
        <w:t xml:space="preserve">   Учасниками Програми можуть бути ОСББ, зареєстровані та розташовані на території міста Павлоград, які залучили кредитні ресурси у кредитно-фінансовій установі та впровадили енергозберігаючі заходи.</w:t>
      </w:r>
    </w:p>
    <w:p w:rsidR="00A72325" w:rsidRPr="00A65438" w:rsidRDefault="004617C2" w:rsidP="002D3845">
      <w:pPr>
        <w:pStyle w:val="af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A72325" w:rsidRPr="00A65438">
        <w:rPr>
          <w:sz w:val="28"/>
          <w:szCs w:val="28"/>
          <w:lang w:val="uk-UA"/>
        </w:rPr>
        <w:t xml:space="preserve">Відшкодування частини </w:t>
      </w:r>
      <w:r w:rsidR="00A72325" w:rsidRPr="004617C2">
        <w:rPr>
          <w:sz w:val="28"/>
          <w:szCs w:val="28"/>
          <w:lang w:val="uk-UA"/>
        </w:rPr>
        <w:t>тіла кредиту</w:t>
      </w:r>
      <w:r w:rsidR="00A72325" w:rsidRPr="00A65438">
        <w:rPr>
          <w:sz w:val="28"/>
          <w:szCs w:val="28"/>
          <w:lang w:val="uk-UA"/>
        </w:rPr>
        <w:t xml:space="preserve"> за рахунок коштів, передбачених в міському бюджетів на відповідний бюджетний період зді</w:t>
      </w:r>
      <w:r>
        <w:rPr>
          <w:sz w:val="28"/>
          <w:szCs w:val="28"/>
          <w:lang w:val="uk-UA"/>
        </w:rPr>
        <w:t>йснюється в порядку черговості</w:t>
      </w:r>
      <w:r w:rsidR="00A72325" w:rsidRPr="00A65438">
        <w:rPr>
          <w:sz w:val="28"/>
          <w:szCs w:val="28"/>
          <w:lang w:val="uk-UA"/>
        </w:rPr>
        <w:t>, відповідно до Порядку</w:t>
      </w:r>
      <w:r>
        <w:rPr>
          <w:sz w:val="28"/>
          <w:szCs w:val="28"/>
          <w:lang w:val="uk-UA"/>
        </w:rPr>
        <w:t>, який затверджується рішенням виконавчого комітету</w:t>
      </w:r>
      <w:r w:rsidR="00A72325" w:rsidRPr="00A65438">
        <w:rPr>
          <w:sz w:val="28"/>
          <w:szCs w:val="28"/>
          <w:lang w:val="uk-UA"/>
        </w:rPr>
        <w:t xml:space="preserve"> та реєстру банку.</w:t>
      </w:r>
    </w:p>
    <w:p w:rsidR="00A72325" w:rsidRPr="00A65438" w:rsidRDefault="00A72325" w:rsidP="007E0E2D">
      <w:pPr>
        <w:pStyle w:val="af"/>
        <w:ind w:left="0"/>
        <w:jc w:val="both"/>
        <w:rPr>
          <w:sz w:val="28"/>
          <w:szCs w:val="28"/>
        </w:rPr>
      </w:pPr>
      <w:r w:rsidRPr="00F93495">
        <w:rPr>
          <w:sz w:val="28"/>
          <w:szCs w:val="28"/>
          <w:lang w:val="uk-UA"/>
        </w:rPr>
        <w:t xml:space="preserve">          </w:t>
      </w:r>
      <w:proofErr w:type="spellStart"/>
      <w:r w:rsidRPr="00F93495">
        <w:rPr>
          <w:sz w:val="28"/>
          <w:szCs w:val="28"/>
        </w:rPr>
        <w:t>Головним</w:t>
      </w:r>
      <w:proofErr w:type="spellEnd"/>
      <w:r w:rsidRPr="00F93495">
        <w:rPr>
          <w:sz w:val="28"/>
          <w:szCs w:val="28"/>
        </w:rPr>
        <w:t xml:space="preserve"> </w:t>
      </w:r>
      <w:proofErr w:type="spellStart"/>
      <w:r w:rsidRPr="00F93495">
        <w:rPr>
          <w:sz w:val="28"/>
          <w:szCs w:val="28"/>
        </w:rPr>
        <w:t>розпорядником</w:t>
      </w:r>
      <w:proofErr w:type="spellEnd"/>
      <w:r w:rsidRPr="00F93495">
        <w:rPr>
          <w:sz w:val="28"/>
          <w:szCs w:val="28"/>
        </w:rPr>
        <w:t xml:space="preserve"> </w:t>
      </w:r>
      <w:proofErr w:type="spellStart"/>
      <w:r w:rsidRPr="00F93495">
        <w:rPr>
          <w:sz w:val="28"/>
          <w:szCs w:val="28"/>
        </w:rPr>
        <w:t>коштів</w:t>
      </w:r>
      <w:proofErr w:type="spellEnd"/>
      <w:r w:rsidRPr="00F93495">
        <w:rPr>
          <w:sz w:val="28"/>
          <w:szCs w:val="28"/>
        </w:rPr>
        <w:t xml:space="preserve">, </w:t>
      </w:r>
      <w:proofErr w:type="spellStart"/>
      <w:r w:rsidRPr="00F93495">
        <w:rPr>
          <w:sz w:val="28"/>
          <w:szCs w:val="28"/>
        </w:rPr>
        <w:t>передбачених</w:t>
      </w:r>
      <w:proofErr w:type="spellEnd"/>
      <w:r w:rsidRPr="00F93495">
        <w:rPr>
          <w:sz w:val="28"/>
          <w:szCs w:val="28"/>
        </w:rPr>
        <w:t xml:space="preserve"> на </w:t>
      </w:r>
      <w:proofErr w:type="spellStart"/>
      <w:r w:rsidRPr="00F93495">
        <w:rPr>
          <w:sz w:val="28"/>
          <w:szCs w:val="28"/>
        </w:rPr>
        <w:t>фінансування</w:t>
      </w:r>
      <w:proofErr w:type="spellEnd"/>
      <w:r w:rsidRPr="00A65438">
        <w:rPr>
          <w:sz w:val="28"/>
          <w:szCs w:val="28"/>
        </w:rPr>
        <w:t xml:space="preserve"> </w:t>
      </w:r>
      <w:proofErr w:type="spellStart"/>
      <w:r w:rsidRPr="00A65438">
        <w:rPr>
          <w:sz w:val="28"/>
          <w:szCs w:val="28"/>
        </w:rPr>
        <w:t>Програми</w:t>
      </w:r>
      <w:proofErr w:type="spellEnd"/>
      <w:r w:rsidRPr="00A65438">
        <w:rPr>
          <w:sz w:val="28"/>
          <w:szCs w:val="28"/>
        </w:rPr>
        <w:t xml:space="preserve"> та </w:t>
      </w:r>
      <w:proofErr w:type="spellStart"/>
      <w:r w:rsidRPr="00A65438">
        <w:rPr>
          <w:sz w:val="28"/>
          <w:szCs w:val="28"/>
        </w:rPr>
        <w:t>відпові</w:t>
      </w:r>
      <w:proofErr w:type="gramStart"/>
      <w:r w:rsidRPr="00A65438">
        <w:rPr>
          <w:sz w:val="28"/>
          <w:szCs w:val="28"/>
        </w:rPr>
        <w:t>дальним</w:t>
      </w:r>
      <w:proofErr w:type="spellEnd"/>
      <w:proofErr w:type="gramEnd"/>
      <w:r w:rsidRPr="00A65438">
        <w:rPr>
          <w:sz w:val="28"/>
          <w:szCs w:val="28"/>
        </w:rPr>
        <w:t xml:space="preserve"> </w:t>
      </w:r>
      <w:proofErr w:type="spellStart"/>
      <w:r w:rsidRPr="00A65438">
        <w:rPr>
          <w:sz w:val="28"/>
          <w:szCs w:val="28"/>
        </w:rPr>
        <w:t>виконавцем</w:t>
      </w:r>
      <w:proofErr w:type="spellEnd"/>
      <w:r w:rsidRPr="00A65438">
        <w:rPr>
          <w:sz w:val="28"/>
          <w:szCs w:val="28"/>
        </w:rPr>
        <w:t xml:space="preserve"> є </w:t>
      </w:r>
      <w:proofErr w:type="spellStart"/>
      <w:r w:rsidRPr="00A65438">
        <w:rPr>
          <w:sz w:val="28"/>
          <w:szCs w:val="28"/>
        </w:rPr>
        <w:t>Управління</w:t>
      </w:r>
      <w:proofErr w:type="spellEnd"/>
      <w:r w:rsidRPr="00A65438">
        <w:rPr>
          <w:sz w:val="28"/>
          <w:szCs w:val="28"/>
        </w:rPr>
        <w:t xml:space="preserve"> </w:t>
      </w:r>
      <w:proofErr w:type="spellStart"/>
      <w:r w:rsidRPr="00A65438">
        <w:rPr>
          <w:sz w:val="28"/>
          <w:szCs w:val="28"/>
        </w:rPr>
        <w:t>комунального</w:t>
      </w:r>
      <w:proofErr w:type="spellEnd"/>
      <w:r w:rsidRPr="00A65438">
        <w:rPr>
          <w:sz w:val="28"/>
          <w:szCs w:val="28"/>
        </w:rPr>
        <w:t xml:space="preserve"> </w:t>
      </w:r>
      <w:proofErr w:type="spellStart"/>
      <w:r w:rsidRPr="00A65438">
        <w:rPr>
          <w:sz w:val="28"/>
          <w:szCs w:val="28"/>
        </w:rPr>
        <w:t>господарства</w:t>
      </w:r>
      <w:proofErr w:type="spellEnd"/>
      <w:r w:rsidRPr="00A65438">
        <w:rPr>
          <w:sz w:val="28"/>
          <w:szCs w:val="28"/>
        </w:rPr>
        <w:t xml:space="preserve"> та </w:t>
      </w:r>
      <w:proofErr w:type="spellStart"/>
      <w:r w:rsidRPr="00A65438">
        <w:rPr>
          <w:sz w:val="28"/>
          <w:szCs w:val="28"/>
        </w:rPr>
        <w:t>будівництва</w:t>
      </w:r>
      <w:proofErr w:type="spellEnd"/>
      <w:r w:rsidRPr="00A65438">
        <w:rPr>
          <w:sz w:val="28"/>
          <w:szCs w:val="28"/>
        </w:rPr>
        <w:t xml:space="preserve"> Павлоградської </w:t>
      </w:r>
      <w:proofErr w:type="spellStart"/>
      <w:r w:rsidRPr="00A65438">
        <w:rPr>
          <w:sz w:val="28"/>
          <w:szCs w:val="28"/>
        </w:rPr>
        <w:t>міської</w:t>
      </w:r>
      <w:proofErr w:type="spellEnd"/>
      <w:r w:rsidRPr="00A65438">
        <w:rPr>
          <w:sz w:val="28"/>
          <w:szCs w:val="28"/>
        </w:rPr>
        <w:t xml:space="preserve"> ради.</w:t>
      </w:r>
    </w:p>
    <w:p w:rsidR="00A72325" w:rsidRDefault="00A72325" w:rsidP="00E31E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65438">
        <w:rPr>
          <w:sz w:val="28"/>
          <w:szCs w:val="28"/>
          <w:lang w:val="ru-RU"/>
        </w:rPr>
        <w:lastRenderedPageBreak/>
        <w:t xml:space="preserve">           К</w:t>
      </w:r>
      <w:proofErr w:type="spellStart"/>
      <w:r w:rsidRPr="00A65438">
        <w:rPr>
          <w:sz w:val="28"/>
          <w:szCs w:val="28"/>
        </w:rPr>
        <w:t>онтроль</w:t>
      </w:r>
      <w:proofErr w:type="spellEnd"/>
      <w:r w:rsidRPr="00A65438">
        <w:rPr>
          <w:sz w:val="28"/>
          <w:szCs w:val="28"/>
        </w:rPr>
        <w:t xml:space="preserve"> за ходом реалізації Програми здійснюється головним розпорядником коштів </w:t>
      </w:r>
      <w:proofErr w:type="gramStart"/>
      <w:r w:rsidRPr="00A65438">
        <w:rPr>
          <w:sz w:val="28"/>
          <w:szCs w:val="28"/>
        </w:rPr>
        <w:t>м</w:t>
      </w:r>
      <w:proofErr w:type="gramEnd"/>
      <w:r w:rsidRPr="00A65438">
        <w:rPr>
          <w:sz w:val="28"/>
          <w:szCs w:val="28"/>
        </w:rPr>
        <w:t>іського бюджету, представниками громадськи</w:t>
      </w:r>
      <w:r w:rsidR="00230203">
        <w:rPr>
          <w:sz w:val="28"/>
          <w:szCs w:val="28"/>
        </w:rPr>
        <w:t>х організацій (за згодою), ОСББ та управляючими компаніями (за згодою).</w:t>
      </w:r>
    </w:p>
    <w:p w:rsidR="00836EF7" w:rsidRDefault="00836EF7" w:rsidP="00E31E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836EF7" w:rsidRPr="00EF5FDD" w:rsidRDefault="00836EF7" w:rsidP="00E31E65">
      <w:pPr>
        <w:pStyle w:val="a4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A72325" w:rsidRDefault="00A72325" w:rsidP="00A65438">
      <w:pPr>
        <w:pStyle w:val="af1"/>
        <w:ind w:left="720" w:right="-99"/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6. Ресурсне забезпечення Програми</w:t>
      </w:r>
    </w:p>
    <w:p w:rsidR="00A72325" w:rsidRPr="00A65438" w:rsidRDefault="00A72325" w:rsidP="006F6BD1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Фінансування Програми забезпечуватиметься </w:t>
      </w:r>
      <w:r w:rsidR="00213B68">
        <w:rPr>
          <w:sz w:val="28"/>
          <w:szCs w:val="28"/>
        </w:rPr>
        <w:t xml:space="preserve">за кошти міського бюджету, ОСББ </w:t>
      </w:r>
      <w:r w:rsidRPr="00A65438">
        <w:rPr>
          <w:sz w:val="28"/>
          <w:szCs w:val="28"/>
        </w:rPr>
        <w:t xml:space="preserve">та інших джерел, не заборонених законодавством. </w:t>
      </w:r>
    </w:p>
    <w:p w:rsidR="00193C12" w:rsidRPr="00230203" w:rsidRDefault="00193C12" w:rsidP="004F729C">
      <w:pPr>
        <w:jc w:val="center"/>
        <w:rPr>
          <w:b/>
          <w:sz w:val="28"/>
          <w:szCs w:val="28"/>
        </w:rPr>
      </w:pPr>
    </w:p>
    <w:p w:rsidR="00646382" w:rsidRDefault="00646382" w:rsidP="004F729C">
      <w:pPr>
        <w:jc w:val="center"/>
        <w:rPr>
          <w:b/>
          <w:sz w:val="28"/>
          <w:szCs w:val="28"/>
        </w:rPr>
      </w:pPr>
    </w:p>
    <w:p w:rsidR="00A72325" w:rsidRDefault="00A72325" w:rsidP="004F729C">
      <w:pPr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7. Очікувані результати</w:t>
      </w:r>
    </w:p>
    <w:p w:rsidR="00A72325" w:rsidRPr="00A65438" w:rsidRDefault="00A72325" w:rsidP="00C14394">
      <w:pPr>
        <w:jc w:val="both"/>
        <w:rPr>
          <w:sz w:val="28"/>
          <w:szCs w:val="28"/>
        </w:rPr>
      </w:pPr>
      <w:r w:rsidRPr="00A65438">
        <w:rPr>
          <w:sz w:val="28"/>
          <w:szCs w:val="28"/>
        </w:rPr>
        <w:t>Для громади міста:</w:t>
      </w:r>
    </w:p>
    <w:p w:rsidR="00A72325" w:rsidRPr="00A65438" w:rsidRDefault="00A72325" w:rsidP="00C25108">
      <w:pPr>
        <w:ind w:hanging="142"/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       - створення ефективного власника; </w:t>
      </w:r>
    </w:p>
    <w:p w:rsidR="00A72325" w:rsidRPr="00A65438" w:rsidRDefault="00A72325" w:rsidP="00C25108">
      <w:pPr>
        <w:ind w:hanging="142"/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       - забезпечення умов комфортного проживання населення міста. </w:t>
      </w:r>
    </w:p>
    <w:p w:rsidR="00A72325" w:rsidRPr="00A65438" w:rsidRDefault="00A72325" w:rsidP="00C25108">
      <w:pPr>
        <w:ind w:hanging="142"/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       -  підвищення енергоефективності будинків;</w:t>
      </w:r>
    </w:p>
    <w:p w:rsidR="00A72325" w:rsidRPr="00A65438" w:rsidRDefault="00A72325" w:rsidP="00C25108">
      <w:pPr>
        <w:pStyle w:val="a4"/>
        <w:spacing w:before="0" w:beforeAutospacing="0" w:after="0" w:afterAutospacing="0"/>
        <w:ind w:hanging="142"/>
        <w:jc w:val="both"/>
        <w:rPr>
          <w:sz w:val="28"/>
          <w:szCs w:val="28"/>
          <w:lang w:val="ru-RU"/>
        </w:rPr>
      </w:pPr>
      <w:r w:rsidRPr="00A65438">
        <w:rPr>
          <w:sz w:val="28"/>
          <w:szCs w:val="28"/>
        </w:rPr>
        <w:t xml:space="preserve">       - </w:t>
      </w:r>
      <w:proofErr w:type="spellStart"/>
      <w:r w:rsidRPr="00A65438">
        <w:rPr>
          <w:sz w:val="28"/>
          <w:szCs w:val="28"/>
          <w:lang w:val="ru-RU"/>
        </w:rPr>
        <w:t>зменшення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споживання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енергоносіїв</w:t>
      </w:r>
      <w:proofErr w:type="spellEnd"/>
      <w:r w:rsidRPr="00A65438">
        <w:rPr>
          <w:sz w:val="28"/>
          <w:szCs w:val="28"/>
          <w:lang w:val="ru-RU"/>
        </w:rPr>
        <w:t>;</w:t>
      </w:r>
    </w:p>
    <w:p w:rsidR="00A72325" w:rsidRPr="00A65438" w:rsidRDefault="00A72325" w:rsidP="00C25108">
      <w:pPr>
        <w:ind w:left="142" w:hanging="142"/>
        <w:jc w:val="both"/>
        <w:rPr>
          <w:sz w:val="28"/>
          <w:szCs w:val="28"/>
          <w:lang w:val="ru-RU"/>
        </w:rPr>
      </w:pPr>
      <w:r w:rsidRPr="00A65438">
        <w:rPr>
          <w:sz w:val="28"/>
          <w:szCs w:val="28"/>
          <w:lang w:val="ru-RU"/>
        </w:rPr>
        <w:t xml:space="preserve">     - </w:t>
      </w:r>
      <w:proofErr w:type="spellStart"/>
      <w:proofErr w:type="gramStart"/>
      <w:r w:rsidRPr="00A65438">
        <w:rPr>
          <w:sz w:val="28"/>
          <w:szCs w:val="28"/>
          <w:lang w:val="ru-RU"/>
        </w:rPr>
        <w:t>п</w:t>
      </w:r>
      <w:proofErr w:type="gramEnd"/>
      <w:r w:rsidRPr="00A65438">
        <w:rPr>
          <w:sz w:val="28"/>
          <w:szCs w:val="28"/>
          <w:lang w:val="ru-RU"/>
        </w:rPr>
        <w:t>ідвищення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комфортності</w:t>
      </w:r>
      <w:proofErr w:type="spellEnd"/>
      <w:r w:rsidRPr="00A65438">
        <w:rPr>
          <w:sz w:val="28"/>
          <w:szCs w:val="28"/>
          <w:lang w:val="ru-RU"/>
        </w:rPr>
        <w:t xml:space="preserve"> умов </w:t>
      </w:r>
      <w:proofErr w:type="spellStart"/>
      <w:r w:rsidRPr="00A65438">
        <w:rPr>
          <w:sz w:val="28"/>
          <w:szCs w:val="28"/>
          <w:lang w:val="ru-RU"/>
        </w:rPr>
        <w:t>проживання</w:t>
      </w:r>
      <w:proofErr w:type="spellEnd"/>
      <w:r w:rsidRPr="00A65438">
        <w:rPr>
          <w:sz w:val="28"/>
          <w:szCs w:val="28"/>
          <w:lang w:val="ru-RU"/>
        </w:rPr>
        <w:t xml:space="preserve"> в </w:t>
      </w:r>
      <w:proofErr w:type="spellStart"/>
      <w:r w:rsidRPr="00A65438">
        <w:rPr>
          <w:sz w:val="28"/>
          <w:szCs w:val="28"/>
          <w:lang w:val="ru-RU"/>
        </w:rPr>
        <w:t>будинках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="004617C2">
        <w:rPr>
          <w:sz w:val="28"/>
          <w:szCs w:val="28"/>
          <w:lang w:val="ru-RU"/>
        </w:rPr>
        <w:t>мешканців</w:t>
      </w:r>
      <w:proofErr w:type="spellEnd"/>
      <w:r w:rsidRPr="00A65438">
        <w:rPr>
          <w:sz w:val="28"/>
          <w:szCs w:val="28"/>
          <w:lang w:val="ru-RU"/>
        </w:rPr>
        <w:t xml:space="preserve">     </w:t>
      </w:r>
      <w:proofErr w:type="spellStart"/>
      <w:r w:rsidRPr="00A65438">
        <w:rPr>
          <w:sz w:val="28"/>
          <w:szCs w:val="28"/>
          <w:lang w:val="ru-RU"/>
        </w:rPr>
        <w:t>міста</w:t>
      </w:r>
      <w:proofErr w:type="spellEnd"/>
      <w:r w:rsidRPr="00A65438">
        <w:rPr>
          <w:sz w:val="28"/>
          <w:szCs w:val="28"/>
          <w:lang w:val="ru-RU"/>
        </w:rPr>
        <w:t>;</w:t>
      </w:r>
    </w:p>
    <w:p w:rsidR="00A72325" w:rsidRPr="00A65438" w:rsidRDefault="00A72325" w:rsidP="00C25108">
      <w:pPr>
        <w:ind w:hanging="142"/>
        <w:jc w:val="both"/>
        <w:rPr>
          <w:sz w:val="28"/>
          <w:szCs w:val="28"/>
          <w:lang w:val="ru-RU"/>
        </w:rPr>
      </w:pPr>
      <w:r w:rsidRPr="00A65438">
        <w:rPr>
          <w:sz w:val="28"/>
          <w:szCs w:val="28"/>
          <w:lang w:val="ru-RU"/>
        </w:rPr>
        <w:t xml:space="preserve">       - </w:t>
      </w:r>
      <w:proofErr w:type="spellStart"/>
      <w:r w:rsidRPr="00A65438">
        <w:rPr>
          <w:sz w:val="28"/>
          <w:szCs w:val="28"/>
          <w:lang w:val="ru-RU"/>
        </w:rPr>
        <w:t>зменшення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фінансового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навантаження</w:t>
      </w:r>
      <w:proofErr w:type="spellEnd"/>
      <w:r w:rsidRPr="00A65438">
        <w:rPr>
          <w:sz w:val="28"/>
          <w:szCs w:val="28"/>
          <w:lang w:val="ru-RU"/>
        </w:rPr>
        <w:t xml:space="preserve"> на </w:t>
      </w:r>
      <w:proofErr w:type="spellStart"/>
      <w:r w:rsidRPr="00A65438">
        <w:rPr>
          <w:sz w:val="28"/>
          <w:szCs w:val="28"/>
          <w:lang w:val="ru-RU"/>
        </w:rPr>
        <w:t>мешканців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міста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gramStart"/>
      <w:r w:rsidRPr="00A65438">
        <w:rPr>
          <w:sz w:val="28"/>
          <w:szCs w:val="28"/>
          <w:lang w:val="ru-RU"/>
        </w:rPr>
        <w:t>по</w:t>
      </w:r>
      <w:proofErr w:type="gram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оплаті</w:t>
      </w:r>
      <w:proofErr w:type="spellEnd"/>
      <w:r w:rsidRPr="00A65438">
        <w:rPr>
          <w:sz w:val="28"/>
          <w:szCs w:val="28"/>
          <w:lang w:val="ru-RU"/>
        </w:rPr>
        <w:t xml:space="preserve"> за   </w:t>
      </w:r>
    </w:p>
    <w:p w:rsidR="00A72325" w:rsidRPr="00A65438" w:rsidRDefault="00A72325" w:rsidP="00C25108">
      <w:pPr>
        <w:jc w:val="both"/>
        <w:rPr>
          <w:sz w:val="28"/>
          <w:szCs w:val="28"/>
          <w:lang w:val="ru-RU"/>
        </w:rPr>
      </w:pPr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спожиті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житлово-комунальні</w:t>
      </w:r>
      <w:proofErr w:type="spellEnd"/>
      <w:r w:rsidRPr="00A65438">
        <w:rPr>
          <w:sz w:val="28"/>
          <w:szCs w:val="28"/>
          <w:lang w:val="ru-RU"/>
        </w:rPr>
        <w:t xml:space="preserve"> </w:t>
      </w:r>
      <w:proofErr w:type="spellStart"/>
      <w:r w:rsidRPr="00A65438">
        <w:rPr>
          <w:sz w:val="28"/>
          <w:szCs w:val="28"/>
          <w:lang w:val="ru-RU"/>
        </w:rPr>
        <w:t>послуги</w:t>
      </w:r>
      <w:proofErr w:type="spellEnd"/>
      <w:r w:rsidRPr="00A65438">
        <w:rPr>
          <w:sz w:val="28"/>
          <w:szCs w:val="28"/>
          <w:lang w:val="ru-RU"/>
        </w:rPr>
        <w:t>.</w:t>
      </w:r>
    </w:p>
    <w:p w:rsidR="004617C2" w:rsidRDefault="004617C2" w:rsidP="00C14394">
      <w:pPr>
        <w:jc w:val="both"/>
        <w:rPr>
          <w:sz w:val="28"/>
          <w:szCs w:val="28"/>
        </w:rPr>
      </w:pPr>
    </w:p>
    <w:p w:rsidR="00A72325" w:rsidRPr="00A65438" w:rsidRDefault="00A72325" w:rsidP="00C14394">
      <w:pPr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 Для міської ради: </w:t>
      </w:r>
    </w:p>
    <w:p w:rsidR="00A72325" w:rsidRPr="00A65438" w:rsidRDefault="00A72325" w:rsidP="0005080D">
      <w:pPr>
        <w:pStyle w:val="af"/>
        <w:ind w:left="0"/>
        <w:jc w:val="both"/>
        <w:rPr>
          <w:sz w:val="28"/>
          <w:szCs w:val="28"/>
          <w:lang w:val="uk-UA"/>
        </w:rPr>
      </w:pPr>
      <w:r w:rsidRPr="00A65438">
        <w:rPr>
          <w:sz w:val="28"/>
          <w:szCs w:val="28"/>
          <w:lang w:val="uk-UA"/>
        </w:rPr>
        <w:t xml:space="preserve">    -  формування довіри громадян до органів місцевого самоврядування;</w:t>
      </w:r>
    </w:p>
    <w:p w:rsidR="00A72325" w:rsidRPr="00A65438" w:rsidRDefault="00A72325" w:rsidP="0005080D">
      <w:pPr>
        <w:pStyle w:val="af"/>
        <w:ind w:left="0"/>
        <w:jc w:val="both"/>
        <w:rPr>
          <w:sz w:val="28"/>
          <w:szCs w:val="28"/>
          <w:lang w:val="uk-UA"/>
        </w:rPr>
      </w:pPr>
      <w:r w:rsidRPr="00A65438">
        <w:rPr>
          <w:sz w:val="28"/>
          <w:szCs w:val="28"/>
          <w:lang w:val="uk-UA"/>
        </w:rPr>
        <w:t xml:space="preserve">    - підвищення рівня прозорості процесу прийняття рішень шляхом надання жителям міста можливості безпосереднього впливу на бюджетну політику;</w:t>
      </w:r>
    </w:p>
    <w:p w:rsidR="00A72325" w:rsidRPr="00A65438" w:rsidRDefault="00A72325" w:rsidP="0005080D">
      <w:pPr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    - зменшення обсягу витрат із міського бюджету на утримання будинків; </w:t>
      </w:r>
    </w:p>
    <w:p w:rsidR="00A72325" w:rsidRPr="00A65438" w:rsidRDefault="00A72325" w:rsidP="0005080D">
      <w:pPr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    - об’єднання зусиль  громадян у вирішенні місцевих проблем;</w:t>
      </w:r>
    </w:p>
    <w:p w:rsidR="00A72325" w:rsidRPr="00A65438" w:rsidRDefault="00A72325" w:rsidP="0005080D">
      <w:pPr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    -  реалізація місцевих соціально-економічних проектів;</w:t>
      </w:r>
    </w:p>
    <w:p w:rsidR="00213B68" w:rsidRDefault="00213B68" w:rsidP="00836EF7">
      <w:pPr>
        <w:jc w:val="both"/>
        <w:rPr>
          <w:sz w:val="28"/>
          <w:szCs w:val="28"/>
        </w:rPr>
      </w:pPr>
    </w:p>
    <w:p w:rsidR="00A72325" w:rsidRPr="00A65438" w:rsidRDefault="00A72325" w:rsidP="00836EF7">
      <w:pPr>
        <w:jc w:val="both"/>
        <w:rPr>
          <w:sz w:val="28"/>
          <w:szCs w:val="28"/>
        </w:rPr>
      </w:pPr>
      <w:r w:rsidRPr="00A65438">
        <w:rPr>
          <w:sz w:val="28"/>
          <w:szCs w:val="28"/>
        </w:rPr>
        <w:t>Секретар міської ради                                                          Є.В. Амато</w:t>
      </w:r>
      <w:r w:rsidR="00836EF7">
        <w:rPr>
          <w:sz w:val="28"/>
          <w:szCs w:val="28"/>
        </w:rPr>
        <w:t>в</w:t>
      </w:r>
      <w:r w:rsidRPr="00A65438">
        <w:rPr>
          <w:sz w:val="28"/>
          <w:szCs w:val="28"/>
        </w:rPr>
        <w:t xml:space="preserve">                                                           </w:t>
      </w:r>
    </w:p>
    <w:sectPr w:rsidR="00A72325" w:rsidRPr="00A65438" w:rsidSect="00CA6588">
      <w:headerReference w:type="even" r:id="rId9"/>
      <w:headerReference w:type="default" r:id="rId10"/>
      <w:pgSz w:w="11906" w:h="16838" w:code="9"/>
      <w:pgMar w:top="719" w:right="986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8B1" w:rsidRDefault="006718B1" w:rsidP="008E6D68">
      <w:r>
        <w:separator/>
      </w:r>
    </w:p>
  </w:endnote>
  <w:endnote w:type="continuationSeparator" w:id="0">
    <w:p w:rsidR="006718B1" w:rsidRDefault="006718B1" w:rsidP="008E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8B1" w:rsidRDefault="006718B1" w:rsidP="008E6D68">
      <w:r>
        <w:separator/>
      </w:r>
    </w:p>
  </w:footnote>
  <w:footnote w:type="continuationSeparator" w:id="0">
    <w:p w:rsidR="006718B1" w:rsidRDefault="006718B1" w:rsidP="008E6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325" w:rsidRDefault="00863FB4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7232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72325" w:rsidRDefault="00A72325" w:rsidP="006277B4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325" w:rsidRDefault="00863FB4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7232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A5934">
      <w:rPr>
        <w:rStyle w:val="ac"/>
        <w:noProof/>
      </w:rPr>
      <w:t>2</w:t>
    </w:r>
    <w:r>
      <w:rPr>
        <w:rStyle w:val="ac"/>
      </w:rPr>
      <w:fldChar w:fldCharType="end"/>
    </w:r>
  </w:p>
  <w:p w:rsidR="00A72325" w:rsidRDefault="00A72325" w:rsidP="006277B4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/>
      </w:rPr>
    </w:lvl>
  </w:abstractNum>
  <w:abstractNum w:abstractNumId="1">
    <w:nsid w:val="00A2050C"/>
    <w:multiLevelType w:val="hybridMultilevel"/>
    <w:tmpl w:val="3C3C2AB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1066C09"/>
    <w:multiLevelType w:val="hybridMultilevel"/>
    <w:tmpl w:val="45CE638C"/>
    <w:lvl w:ilvl="0" w:tplc="E1C4D9A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42820C3"/>
    <w:multiLevelType w:val="hybridMultilevel"/>
    <w:tmpl w:val="BECE852E"/>
    <w:lvl w:ilvl="0" w:tplc="0419000F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0DAB11AA"/>
    <w:multiLevelType w:val="hybridMultilevel"/>
    <w:tmpl w:val="0F1E482E"/>
    <w:lvl w:ilvl="0" w:tplc="6D0ABB2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2F1ABF"/>
    <w:multiLevelType w:val="hybridMultilevel"/>
    <w:tmpl w:val="25D4A8AE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6D354B"/>
    <w:multiLevelType w:val="hybridMultilevel"/>
    <w:tmpl w:val="B12EA4D6"/>
    <w:lvl w:ilvl="0" w:tplc="1750C0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6381CBF"/>
    <w:multiLevelType w:val="multilevel"/>
    <w:tmpl w:val="1832ABF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auto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color w:val="auto"/>
      </w:rPr>
    </w:lvl>
  </w:abstractNum>
  <w:abstractNum w:abstractNumId="8">
    <w:nsid w:val="174974D4"/>
    <w:multiLevelType w:val="hybridMultilevel"/>
    <w:tmpl w:val="D3CCBF0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01880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7C0477E"/>
    <w:multiLevelType w:val="hybridMultilevel"/>
    <w:tmpl w:val="8E00338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A486062"/>
    <w:multiLevelType w:val="hybridMultilevel"/>
    <w:tmpl w:val="81E48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63E88"/>
    <w:multiLevelType w:val="hybridMultilevel"/>
    <w:tmpl w:val="66900F8A"/>
    <w:lvl w:ilvl="0" w:tplc="79ECEF3E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79ECEF3E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1F2F0830"/>
    <w:multiLevelType w:val="multilevel"/>
    <w:tmpl w:val="AAE6D73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2549111E"/>
    <w:multiLevelType w:val="hybridMultilevel"/>
    <w:tmpl w:val="AAE6D73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26136166"/>
    <w:multiLevelType w:val="hybridMultilevel"/>
    <w:tmpl w:val="8EFA9B5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B2B54EF"/>
    <w:multiLevelType w:val="hybridMultilevel"/>
    <w:tmpl w:val="7D165CE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C712BE9"/>
    <w:multiLevelType w:val="multilevel"/>
    <w:tmpl w:val="FEE6492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7">
    <w:nsid w:val="2F3B2952"/>
    <w:multiLevelType w:val="multilevel"/>
    <w:tmpl w:val="FD0432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6AC362C"/>
    <w:multiLevelType w:val="hybridMultilevel"/>
    <w:tmpl w:val="35E4E368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1" w:tplc="FA8C645A">
      <w:start w:val="1"/>
      <w:numFmt w:val="bullet"/>
      <w:lvlText w:val=""/>
      <w:legacy w:legacy="1" w:legacySpace="360" w:legacyIndent="283"/>
      <w:lvlJc w:val="left"/>
      <w:pPr>
        <w:ind w:left="1363" w:hanging="283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B2F4308"/>
    <w:multiLevelType w:val="hybridMultilevel"/>
    <w:tmpl w:val="888CEA08"/>
    <w:lvl w:ilvl="0" w:tplc="4A2035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3B6847DA"/>
    <w:multiLevelType w:val="hybridMultilevel"/>
    <w:tmpl w:val="882C831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F2372DA"/>
    <w:multiLevelType w:val="hybridMultilevel"/>
    <w:tmpl w:val="DAEC3730"/>
    <w:lvl w:ilvl="0" w:tplc="8E502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B302935"/>
    <w:multiLevelType w:val="hybridMultilevel"/>
    <w:tmpl w:val="121622E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4E804DBE"/>
    <w:multiLevelType w:val="multilevel"/>
    <w:tmpl w:val="4B88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color w:val="auto"/>
      </w:rPr>
    </w:lvl>
  </w:abstractNum>
  <w:abstractNum w:abstractNumId="24">
    <w:nsid w:val="4EF970D4"/>
    <w:multiLevelType w:val="hybridMultilevel"/>
    <w:tmpl w:val="86F03E9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F26284A"/>
    <w:multiLevelType w:val="hybridMultilevel"/>
    <w:tmpl w:val="88F823E0"/>
    <w:lvl w:ilvl="0" w:tplc="C6309E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0563627"/>
    <w:multiLevelType w:val="hybridMultilevel"/>
    <w:tmpl w:val="5F0A651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1C23F5F"/>
    <w:multiLevelType w:val="hybridMultilevel"/>
    <w:tmpl w:val="30CEA7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E3B41E2"/>
    <w:multiLevelType w:val="hybridMultilevel"/>
    <w:tmpl w:val="FEDE14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0EC777B"/>
    <w:multiLevelType w:val="hybridMultilevel"/>
    <w:tmpl w:val="38547BB8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8E12CCEE"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0">
    <w:nsid w:val="62CF61EB"/>
    <w:multiLevelType w:val="hybridMultilevel"/>
    <w:tmpl w:val="7EE4548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>
    <w:nsid w:val="639471F5"/>
    <w:multiLevelType w:val="hybridMultilevel"/>
    <w:tmpl w:val="D680A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7963F00"/>
    <w:multiLevelType w:val="hybridMultilevel"/>
    <w:tmpl w:val="6A9EBD0E"/>
    <w:lvl w:ilvl="0" w:tplc="D25CD044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6937419F"/>
    <w:multiLevelType w:val="hybridMultilevel"/>
    <w:tmpl w:val="4112CB56"/>
    <w:lvl w:ilvl="0" w:tplc="4A2035E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>
    <w:nsid w:val="6ACA225E"/>
    <w:multiLevelType w:val="hybridMultilevel"/>
    <w:tmpl w:val="7E90DE66"/>
    <w:lvl w:ilvl="0" w:tplc="8E502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81B6942"/>
    <w:multiLevelType w:val="hybridMultilevel"/>
    <w:tmpl w:val="A47EEB96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6">
    <w:nsid w:val="78A346EF"/>
    <w:multiLevelType w:val="multilevel"/>
    <w:tmpl w:val="F51CC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8BF04D8"/>
    <w:multiLevelType w:val="hybridMultilevel"/>
    <w:tmpl w:val="FD0432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BF40861"/>
    <w:multiLevelType w:val="hybridMultilevel"/>
    <w:tmpl w:val="6102E5A4"/>
    <w:lvl w:ilvl="0" w:tplc="041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CC72993"/>
    <w:multiLevelType w:val="hybridMultilevel"/>
    <w:tmpl w:val="05B2ED32"/>
    <w:lvl w:ilvl="0" w:tplc="0DCCA94A">
      <w:numFmt w:val="bullet"/>
      <w:lvlText w:val="–"/>
      <w:lvlJc w:val="left"/>
      <w:pPr>
        <w:tabs>
          <w:tab w:val="num" w:pos="1845"/>
        </w:tabs>
        <w:ind w:left="1845" w:hanging="112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CD54263"/>
    <w:multiLevelType w:val="hybridMultilevel"/>
    <w:tmpl w:val="1B8E99C2"/>
    <w:lvl w:ilvl="0" w:tplc="4A2035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CD8360A"/>
    <w:multiLevelType w:val="hybridMultilevel"/>
    <w:tmpl w:val="32BCD73E"/>
    <w:lvl w:ilvl="0" w:tplc="1110172C">
      <w:start w:val="6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E747054"/>
    <w:multiLevelType w:val="hybridMultilevel"/>
    <w:tmpl w:val="481CC97C"/>
    <w:lvl w:ilvl="0" w:tplc="8E502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7EFD7E24"/>
    <w:multiLevelType w:val="hybridMultilevel"/>
    <w:tmpl w:val="1DB2921E"/>
    <w:lvl w:ilvl="0" w:tplc="2200AA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6"/>
  </w:num>
  <w:num w:numId="3">
    <w:abstractNumId w:val="10"/>
  </w:num>
  <w:num w:numId="4">
    <w:abstractNumId w:val="25"/>
  </w:num>
  <w:num w:numId="5">
    <w:abstractNumId w:val="42"/>
  </w:num>
  <w:num w:numId="6">
    <w:abstractNumId w:val="9"/>
  </w:num>
  <w:num w:numId="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1"/>
  </w:num>
  <w:num w:numId="21">
    <w:abstractNumId w:val="22"/>
  </w:num>
  <w:num w:numId="22">
    <w:abstractNumId w:val="30"/>
  </w:num>
  <w:num w:numId="23">
    <w:abstractNumId w:val="13"/>
  </w:num>
  <w:num w:numId="24">
    <w:abstractNumId w:val="12"/>
  </w:num>
  <w:num w:numId="25">
    <w:abstractNumId w:val="19"/>
  </w:num>
  <w:num w:numId="26">
    <w:abstractNumId w:val="40"/>
  </w:num>
  <w:num w:numId="27">
    <w:abstractNumId w:val="33"/>
  </w:num>
  <w:num w:numId="28">
    <w:abstractNumId w:val="16"/>
  </w:num>
  <w:num w:numId="29">
    <w:abstractNumId w:val="3"/>
  </w:num>
  <w:num w:numId="30">
    <w:abstractNumId w:val="27"/>
  </w:num>
  <w:num w:numId="31">
    <w:abstractNumId w:val="8"/>
  </w:num>
  <w:num w:numId="32">
    <w:abstractNumId w:val="35"/>
  </w:num>
  <w:num w:numId="33">
    <w:abstractNumId w:val="15"/>
  </w:num>
  <w:num w:numId="34">
    <w:abstractNumId w:val="5"/>
  </w:num>
  <w:num w:numId="35">
    <w:abstractNumId w:val="38"/>
  </w:num>
  <w:num w:numId="36">
    <w:abstractNumId w:val="37"/>
  </w:num>
  <w:num w:numId="37">
    <w:abstractNumId w:val="17"/>
  </w:num>
  <w:num w:numId="38">
    <w:abstractNumId w:val="0"/>
  </w:num>
  <w:num w:numId="39">
    <w:abstractNumId w:val="43"/>
  </w:num>
  <w:num w:numId="40">
    <w:abstractNumId w:val="2"/>
  </w:num>
  <w:num w:numId="41">
    <w:abstractNumId w:val="23"/>
  </w:num>
  <w:num w:numId="42">
    <w:abstractNumId w:val="7"/>
  </w:num>
  <w:num w:numId="43">
    <w:abstractNumId w:val="29"/>
  </w:num>
  <w:num w:numId="44">
    <w:abstractNumId w:val="4"/>
  </w:num>
  <w:num w:numId="45">
    <w:abstractNumId w:val="39"/>
  </w:num>
  <w:num w:numId="46">
    <w:abstractNumId w:val="18"/>
  </w:num>
  <w:num w:numId="47">
    <w:abstractNumId w:val="32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394"/>
    <w:rsid w:val="00000297"/>
    <w:rsid w:val="00002F79"/>
    <w:rsid w:val="00006C4A"/>
    <w:rsid w:val="000076B7"/>
    <w:rsid w:val="00012678"/>
    <w:rsid w:val="00026022"/>
    <w:rsid w:val="00045C31"/>
    <w:rsid w:val="0005080D"/>
    <w:rsid w:val="00050CE2"/>
    <w:rsid w:val="0008230C"/>
    <w:rsid w:val="00084EEF"/>
    <w:rsid w:val="0008527C"/>
    <w:rsid w:val="00086A21"/>
    <w:rsid w:val="000900C3"/>
    <w:rsid w:val="000A4FF1"/>
    <w:rsid w:val="000C2184"/>
    <w:rsid w:val="000C61B2"/>
    <w:rsid w:val="000D5BD1"/>
    <w:rsid w:val="000F2BA3"/>
    <w:rsid w:val="00102F66"/>
    <w:rsid w:val="00104901"/>
    <w:rsid w:val="001269AC"/>
    <w:rsid w:val="00130903"/>
    <w:rsid w:val="00133509"/>
    <w:rsid w:val="001417BE"/>
    <w:rsid w:val="00153BD0"/>
    <w:rsid w:val="00154D42"/>
    <w:rsid w:val="001626D5"/>
    <w:rsid w:val="00175178"/>
    <w:rsid w:val="00175BD4"/>
    <w:rsid w:val="0017725B"/>
    <w:rsid w:val="00184F0D"/>
    <w:rsid w:val="001901F7"/>
    <w:rsid w:val="001935A4"/>
    <w:rsid w:val="00193C12"/>
    <w:rsid w:val="001A32CC"/>
    <w:rsid w:val="001A3AEE"/>
    <w:rsid w:val="001A7CBD"/>
    <w:rsid w:val="001C659F"/>
    <w:rsid w:val="001D431B"/>
    <w:rsid w:val="001D5E7C"/>
    <w:rsid w:val="001E5193"/>
    <w:rsid w:val="001F478B"/>
    <w:rsid w:val="00201848"/>
    <w:rsid w:val="00206845"/>
    <w:rsid w:val="00213B68"/>
    <w:rsid w:val="002161FE"/>
    <w:rsid w:val="00223DCC"/>
    <w:rsid w:val="00230203"/>
    <w:rsid w:val="002461A5"/>
    <w:rsid w:val="0026140B"/>
    <w:rsid w:val="002666EB"/>
    <w:rsid w:val="00272F6F"/>
    <w:rsid w:val="002757E0"/>
    <w:rsid w:val="00290C54"/>
    <w:rsid w:val="002A1F15"/>
    <w:rsid w:val="002A5DE5"/>
    <w:rsid w:val="002A6BB2"/>
    <w:rsid w:val="002B533E"/>
    <w:rsid w:val="002C270C"/>
    <w:rsid w:val="002C3F26"/>
    <w:rsid w:val="002C6478"/>
    <w:rsid w:val="002D3845"/>
    <w:rsid w:val="002D63CE"/>
    <w:rsid w:val="002E0BEE"/>
    <w:rsid w:val="002E1030"/>
    <w:rsid w:val="002E5D61"/>
    <w:rsid w:val="002F2428"/>
    <w:rsid w:val="002F5946"/>
    <w:rsid w:val="002F7869"/>
    <w:rsid w:val="00305AE9"/>
    <w:rsid w:val="0031192B"/>
    <w:rsid w:val="003169F9"/>
    <w:rsid w:val="00322CA3"/>
    <w:rsid w:val="003345AF"/>
    <w:rsid w:val="00337651"/>
    <w:rsid w:val="00342FC1"/>
    <w:rsid w:val="0034772B"/>
    <w:rsid w:val="003632B9"/>
    <w:rsid w:val="00380F8A"/>
    <w:rsid w:val="00384DB3"/>
    <w:rsid w:val="003A17DC"/>
    <w:rsid w:val="003A1D3A"/>
    <w:rsid w:val="003A2DD1"/>
    <w:rsid w:val="003A4DAE"/>
    <w:rsid w:val="003B662B"/>
    <w:rsid w:val="003C3C9B"/>
    <w:rsid w:val="003C6D75"/>
    <w:rsid w:val="003E6F5A"/>
    <w:rsid w:val="003F613F"/>
    <w:rsid w:val="0041371C"/>
    <w:rsid w:val="00413EB7"/>
    <w:rsid w:val="0041600B"/>
    <w:rsid w:val="00421913"/>
    <w:rsid w:val="00425E8B"/>
    <w:rsid w:val="004406B6"/>
    <w:rsid w:val="00445C99"/>
    <w:rsid w:val="00451FCD"/>
    <w:rsid w:val="004617C2"/>
    <w:rsid w:val="004661D3"/>
    <w:rsid w:val="00466DC9"/>
    <w:rsid w:val="00470005"/>
    <w:rsid w:val="00476655"/>
    <w:rsid w:val="004814BC"/>
    <w:rsid w:val="004821CD"/>
    <w:rsid w:val="00484F35"/>
    <w:rsid w:val="00491719"/>
    <w:rsid w:val="00492B41"/>
    <w:rsid w:val="004C738B"/>
    <w:rsid w:val="004F6A69"/>
    <w:rsid w:val="004F729C"/>
    <w:rsid w:val="004F7535"/>
    <w:rsid w:val="0050632F"/>
    <w:rsid w:val="00507C2C"/>
    <w:rsid w:val="0052479A"/>
    <w:rsid w:val="00540B92"/>
    <w:rsid w:val="00545A5F"/>
    <w:rsid w:val="00545D46"/>
    <w:rsid w:val="00550501"/>
    <w:rsid w:val="00555642"/>
    <w:rsid w:val="005604E2"/>
    <w:rsid w:val="00565E71"/>
    <w:rsid w:val="00571D2B"/>
    <w:rsid w:val="00581DED"/>
    <w:rsid w:val="00584207"/>
    <w:rsid w:val="005A5934"/>
    <w:rsid w:val="005B0AF2"/>
    <w:rsid w:val="005C2597"/>
    <w:rsid w:val="005D132B"/>
    <w:rsid w:val="005E0DC4"/>
    <w:rsid w:val="00620364"/>
    <w:rsid w:val="00622431"/>
    <w:rsid w:val="00624B90"/>
    <w:rsid w:val="006277B4"/>
    <w:rsid w:val="00631361"/>
    <w:rsid w:val="00637EC6"/>
    <w:rsid w:val="00643189"/>
    <w:rsid w:val="0064549E"/>
    <w:rsid w:val="00646382"/>
    <w:rsid w:val="00664669"/>
    <w:rsid w:val="006657C5"/>
    <w:rsid w:val="00670933"/>
    <w:rsid w:val="006718B1"/>
    <w:rsid w:val="006732F6"/>
    <w:rsid w:val="00677D3C"/>
    <w:rsid w:val="00677E7F"/>
    <w:rsid w:val="00695083"/>
    <w:rsid w:val="006A4CA3"/>
    <w:rsid w:val="006B0FCE"/>
    <w:rsid w:val="006B22C9"/>
    <w:rsid w:val="006D7BB7"/>
    <w:rsid w:val="006E24FC"/>
    <w:rsid w:val="006F6BD1"/>
    <w:rsid w:val="00703799"/>
    <w:rsid w:val="00705AF0"/>
    <w:rsid w:val="00706B45"/>
    <w:rsid w:val="007102DD"/>
    <w:rsid w:val="00716712"/>
    <w:rsid w:val="007210DF"/>
    <w:rsid w:val="00722429"/>
    <w:rsid w:val="007266E6"/>
    <w:rsid w:val="00733557"/>
    <w:rsid w:val="00735FEC"/>
    <w:rsid w:val="0073752F"/>
    <w:rsid w:val="00745938"/>
    <w:rsid w:val="00746240"/>
    <w:rsid w:val="0075353D"/>
    <w:rsid w:val="00767B6E"/>
    <w:rsid w:val="00774163"/>
    <w:rsid w:val="00786487"/>
    <w:rsid w:val="007879E5"/>
    <w:rsid w:val="00787E28"/>
    <w:rsid w:val="007A047B"/>
    <w:rsid w:val="007A646F"/>
    <w:rsid w:val="007B1AB2"/>
    <w:rsid w:val="007B2A16"/>
    <w:rsid w:val="007B6C21"/>
    <w:rsid w:val="007E0E2D"/>
    <w:rsid w:val="007F1043"/>
    <w:rsid w:val="007F2506"/>
    <w:rsid w:val="008152AF"/>
    <w:rsid w:val="008155BC"/>
    <w:rsid w:val="008177F3"/>
    <w:rsid w:val="00820D09"/>
    <w:rsid w:val="00823CE9"/>
    <w:rsid w:val="0082601E"/>
    <w:rsid w:val="00836EF7"/>
    <w:rsid w:val="008436A3"/>
    <w:rsid w:val="00854E58"/>
    <w:rsid w:val="00857C0B"/>
    <w:rsid w:val="0086054B"/>
    <w:rsid w:val="00863FB4"/>
    <w:rsid w:val="008701A0"/>
    <w:rsid w:val="00876558"/>
    <w:rsid w:val="00887668"/>
    <w:rsid w:val="00896F46"/>
    <w:rsid w:val="008974F9"/>
    <w:rsid w:val="008A65B0"/>
    <w:rsid w:val="008B1D31"/>
    <w:rsid w:val="008B5314"/>
    <w:rsid w:val="008C1A8E"/>
    <w:rsid w:val="008C5CD3"/>
    <w:rsid w:val="008C6289"/>
    <w:rsid w:val="008E14A9"/>
    <w:rsid w:val="008E48E8"/>
    <w:rsid w:val="008E6D68"/>
    <w:rsid w:val="009023FB"/>
    <w:rsid w:val="009030FD"/>
    <w:rsid w:val="00910D38"/>
    <w:rsid w:val="009114F9"/>
    <w:rsid w:val="009270CD"/>
    <w:rsid w:val="00930EC5"/>
    <w:rsid w:val="009317A2"/>
    <w:rsid w:val="00932B4F"/>
    <w:rsid w:val="0095246B"/>
    <w:rsid w:val="00955E37"/>
    <w:rsid w:val="00963122"/>
    <w:rsid w:val="0097121F"/>
    <w:rsid w:val="00991B40"/>
    <w:rsid w:val="009A00EC"/>
    <w:rsid w:val="009A6BD4"/>
    <w:rsid w:val="009B115E"/>
    <w:rsid w:val="009B51FA"/>
    <w:rsid w:val="009C1A10"/>
    <w:rsid w:val="009C263E"/>
    <w:rsid w:val="009D46B2"/>
    <w:rsid w:val="009F1D13"/>
    <w:rsid w:val="009F384A"/>
    <w:rsid w:val="00A0108C"/>
    <w:rsid w:val="00A06EFB"/>
    <w:rsid w:val="00A150EC"/>
    <w:rsid w:val="00A15717"/>
    <w:rsid w:val="00A17970"/>
    <w:rsid w:val="00A602CE"/>
    <w:rsid w:val="00A6110E"/>
    <w:rsid w:val="00A63D39"/>
    <w:rsid w:val="00A63E24"/>
    <w:rsid w:val="00A65438"/>
    <w:rsid w:val="00A72325"/>
    <w:rsid w:val="00A734B6"/>
    <w:rsid w:val="00A73FC0"/>
    <w:rsid w:val="00A817AB"/>
    <w:rsid w:val="00A82543"/>
    <w:rsid w:val="00A942E6"/>
    <w:rsid w:val="00A96C52"/>
    <w:rsid w:val="00AA21C7"/>
    <w:rsid w:val="00AA3095"/>
    <w:rsid w:val="00AA7642"/>
    <w:rsid w:val="00AC28C2"/>
    <w:rsid w:val="00AD3DFB"/>
    <w:rsid w:val="00AD4408"/>
    <w:rsid w:val="00AF6D53"/>
    <w:rsid w:val="00B00365"/>
    <w:rsid w:val="00B126C1"/>
    <w:rsid w:val="00B23BBF"/>
    <w:rsid w:val="00B36CC2"/>
    <w:rsid w:val="00B42411"/>
    <w:rsid w:val="00B63092"/>
    <w:rsid w:val="00B670AB"/>
    <w:rsid w:val="00B71317"/>
    <w:rsid w:val="00B826D3"/>
    <w:rsid w:val="00B8644E"/>
    <w:rsid w:val="00B87782"/>
    <w:rsid w:val="00B9303C"/>
    <w:rsid w:val="00B96C88"/>
    <w:rsid w:val="00BA132A"/>
    <w:rsid w:val="00BA3C54"/>
    <w:rsid w:val="00BA4EC1"/>
    <w:rsid w:val="00BB1F1A"/>
    <w:rsid w:val="00BB3AC7"/>
    <w:rsid w:val="00BB3FE0"/>
    <w:rsid w:val="00BB5DB5"/>
    <w:rsid w:val="00BC0AD3"/>
    <w:rsid w:val="00BC5BC1"/>
    <w:rsid w:val="00BC63C0"/>
    <w:rsid w:val="00BE2F64"/>
    <w:rsid w:val="00C00103"/>
    <w:rsid w:val="00C05678"/>
    <w:rsid w:val="00C14394"/>
    <w:rsid w:val="00C14BA3"/>
    <w:rsid w:val="00C17AE0"/>
    <w:rsid w:val="00C24AE8"/>
    <w:rsid w:val="00C25108"/>
    <w:rsid w:val="00C3148B"/>
    <w:rsid w:val="00C40705"/>
    <w:rsid w:val="00C412E3"/>
    <w:rsid w:val="00C45F68"/>
    <w:rsid w:val="00C50E12"/>
    <w:rsid w:val="00C717A3"/>
    <w:rsid w:val="00C72C43"/>
    <w:rsid w:val="00C73AD7"/>
    <w:rsid w:val="00C73C36"/>
    <w:rsid w:val="00C761A2"/>
    <w:rsid w:val="00C7693C"/>
    <w:rsid w:val="00C839AE"/>
    <w:rsid w:val="00C8558F"/>
    <w:rsid w:val="00C87154"/>
    <w:rsid w:val="00C94657"/>
    <w:rsid w:val="00CA6588"/>
    <w:rsid w:val="00CB0015"/>
    <w:rsid w:val="00CB213B"/>
    <w:rsid w:val="00CC10D8"/>
    <w:rsid w:val="00CC20B3"/>
    <w:rsid w:val="00CC5A4E"/>
    <w:rsid w:val="00CD271C"/>
    <w:rsid w:val="00CD363D"/>
    <w:rsid w:val="00CD490A"/>
    <w:rsid w:val="00CF16F8"/>
    <w:rsid w:val="00CF6BDC"/>
    <w:rsid w:val="00D17D90"/>
    <w:rsid w:val="00D34497"/>
    <w:rsid w:val="00D50A8F"/>
    <w:rsid w:val="00D56E69"/>
    <w:rsid w:val="00D57E61"/>
    <w:rsid w:val="00D715FE"/>
    <w:rsid w:val="00D747E0"/>
    <w:rsid w:val="00D77C17"/>
    <w:rsid w:val="00D84497"/>
    <w:rsid w:val="00D91345"/>
    <w:rsid w:val="00DA0072"/>
    <w:rsid w:val="00DA34E0"/>
    <w:rsid w:val="00DE04C3"/>
    <w:rsid w:val="00DE5F39"/>
    <w:rsid w:val="00E05C14"/>
    <w:rsid w:val="00E06C99"/>
    <w:rsid w:val="00E07870"/>
    <w:rsid w:val="00E31E65"/>
    <w:rsid w:val="00E3325A"/>
    <w:rsid w:val="00E34DEE"/>
    <w:rsid w:val="00E3720B"/>
    <w:rsid w:val="00E41331"/>
    <w:rsid w:val="00E63953"/>
    <w:rsid w:val="00E73AE8"/>
    <w:rsid w:val="00E7657F"/>
    <w:rsid w:val="00E77814"/>
    <w:rsid w:val="00E83325"/>
    <w:rsid w:val="00E83CAD"/>
    <w:rsid w:val="00EA0DB5"/>
    <w:rsid w:val="00EB4C0C"/>
    <w:rsid w:val="00EB5837"/>
    <w:rsid w:val="00EC001F"/>
    <w:rsid w:val="00EC099D"/>
    <w:rsid w:val="00EC4275"/>
    <w:rsid w:val="00EC7861"/>
    <w:rsid w:val="00ED51C9"/>
    <w:rsid w:val="00EE0D3A"/>
    <w:rsid w:val="00EE2111"/>
    <w:rsid w:val="00EE75B0"/>
    <w:rsid w:val="00EF0E4B"/>
    <w:rsid w:val="00EF10B8"/>
    <w:rsid w:val="00EF593C"/>
    <w:rsid w:val="00EF5FDD"/>
    <w:rsid w:val="00F055F5"/>
    <w:rsid w:val="00F20140"/>
    <w:rsid w:val="00F22700"/>
    <w:rsid w:val="00F3160F"/>
    <w:rsid w:val="00F335B1"/>
    <w:rsid w:val="00F37F6D"/>
    <w:rsid w:val="00F40766"/>
    <w:rsid w:val="00F52AEE"/>
    <w:rsid w:val="00F540EE"/>
    <w:rsid w:val="00F66502"/>
    <w:rsid w:val="00F72D77"/>
    <w:rsid w:val="00F82EF8"/>
    <w:rsid w:val="00F90448"/>
    <w:rsid w:val="00F93495"/>
    <w:rsid w:val="00FA0E86"/>
    <w:rsid w:val="00FB4DBB"/>
    <w:rsid w:val="00FB6CE0"/>
    <w:rsid w:val="00FC169C"/>
    <w:rsid w:val="00FD069A"/>
    <w:rsid w:val="00FD1122"/>
    <w:rsid w:val="00FD199A"/>
    <w:rsid w:val="00FD255A"/>
    <w:rsid w:val="00FD5BDF"/>
    <w:rsid w:val="00FE4A90"/>
    <w:rsid w:val="00FE4D52"/>
    <w:rsid w:val="00FE6513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4394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rsid w:val="00C143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C1439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4394"/>
    <w:rPr>
      <w:rFonts w:ascii="Times New Roman" w:hAnsi="Times New Roman" w:cs="Times New Roman"/>
      <w:b/>
      <w:bCs/>
      <w:kern w:val="36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14394"/>
    <w:rPr>
      <w:rFonts w:ascii="Times New Roman" w:hAnsi="Times New Roman" w:cs="Times New Roman"/>
      <w:b/>
      <w:bCs/>
      <w:sz w:val="36"/>
      <w:szCs w:val="36"/>
      <w:lang w:val="uk-UA" w:eastAsia="ru-RU"/>
    </w:rPr>
  </w:style>
  <w:style w:type="character" w:styleId="a3">
    <w:name w:val="Hyperlink"/>
    <w:basedOn w:val="a0"/>
    <w:uiPriority w:val="99"/>
    <w:rsid w:val="00C14394"/>
    <w:rPr>
      <w:rFonts w:cs="Times New Roman"/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rsid w:val="00C1439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locked/>
    <w:rsid w:val="00C14394"/>
    <w:rPr>
      <w:rFonts w:ascii="Arial" w:hAnsi="Arial" w:cs="Arial"/>
      <w:vanish/>
      <w:sz w:val="16"/>
      <w:szCs w:val="16"/>
      <w:lang w:val="uk-UA"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C1439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locked/>
    <w:rsid w:val="00C14394"/>
    <w:rPr>
      <w:rFonts w:ascii="Arial" w:hAnsi="Arial" w:cs="Arial"/>
      <w:vanish/>
      <w:sz w:val="16"/>
      <w:szCs w:val="16"/>
      <w:lang w:val="uk-UA" w:eastAsia="ru-RU"/>
    </w:rPr>
  </w:style>
  <w:style w:type="paragraph" w:styleId="a4">
    <w:name w:val="Normal (Web)"/>
    <w:basedOn w:val="a"/>
    <w:uiPriority w:val="99"/>
    <w:rsid w:val="00C14394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C14394"/>
    <w:pPr>
      <w:spacing w:before="100" w:beforeAutospacing="1" w:after="100" w:afterAutospacing="1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character" w:styleId="a7">
    <w:name w:val="Strong"/>
    <w:basedOn w:val="a0"/>
    <w:uiPriority w:val="99"/>
    <w:qFormat/>
    <w:rsid w:val="00C14394"/>
    <w:rPr>
      <w:rFonts w:cs="Times New Roman"/>
      <w:b/>
    </w:rPr>
  </w:style>
  <w:style w:type="paragraph" w:customStyle="1" w:styleId="a8">
    <w:name w:val="a"/>
    <w:basedOn w:val="a"/>
    <w:uiPriority w:val="99"/>
    <w:rsid w:val="00C14394"/>
    <w:pPr>
      <w:spacing w:before="100" w:beforeAutospacing="1" w:after="100" w:afterAutospacing="1"/>
    </w:pPr>
  </w:style>
  <w:style w:type="paragraph" w:customStyle="1" w:styleId="acxspmiddle">
    <w:name w:val="acxspmiddle"/>
    <w:basedOn w:val="a"/>
    <w:uiPriority w:val="99"/>
    <w:rsid w:val="00C14394"/>
    <w:pPr>
      <w:spacing w:before="100" w:beforeAutospacing="1" w:after="100" w:afterAutospacing="1"/>
    </w:pPr>
  </w:style>
  <w:style w:type="paragraph" w:customStyle="1" w:styleId="acxsplast">
    <w:name w:val="acxsplast"/>
    <w:basedOn w:val="a"/>
    <w:uiPriority w:val="99"/>
    <w:rsid w:val="00C14394"/>
    <w:pP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1439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C1439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page number"/>
    <w:basedOn w:val="a0"/>
    <w:uiPriority w:val="99"/>
    <w:rsid w:val="00C14394"/>
    <w:rPr>
      <w:rFonts w:cs="Times New Roman"/>
    </w:rPr>
  </w:style>
  <w:style w:type="paragraph" w:styleId="ad">
    <w:name w:val="footer"/>
    <w:basedOn w:val="a"/>
    <w:link w:val="ae"/>
    <w:uiPriority w:val="99"/>
    <w:rsid w:val="00C143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paragraph" w:styleId="af">
    <w:name w:val="List Paragraph"/>
    <w:basedOn w:val="a"/>
    <w:uiPriority w:val="99"/>
    <w:qFormat/>
    <w:rsid w:val="00C14394"/>
    <w:pPr>
      <w:ind w:left="720"/>
      <w:contextualSpacing/>
    </w:pPr>
    <w:rPr>
      <w:lang w:val="ru-RU"/>
    </w:rPr>
  </w:style>
  <w:style w:type="paragraph" w:styleId="af0">
    <w:name w:val="Block Text"/>
    <w:basedOn w:val="a"/>
    <w:uiPriority w:val="99"/>
    <w:rsid w:val="00C14394"/>
    <w:pPr>
      <w:ind w:left="-567" w:right="-284" w:firstLine="567"/>
    </w:pPr>
    <w:rPr>
      <w:szCs w:val="20"/>
      <w:lang w:val="ru-RU" w:eastAsia="uk-UA"/>
    </w:rPr>
  </w:style>
  <w:style w:type="paragraph" w:styleId="HTML">
    <w:name w:val="HTML Preformatted"/>
    <w:basedOn w:val="a"/>
    <w:link w:val="HTML0"/>
    <w:uiPriority w:val="99"/>
    <w:rsid w:val="00C14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14394"/>
    <w:rPr>
      <w:rFonts w:ascii="Courier New" w:eastAsia="SimSun" w:hAnsi="Courier New"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8A6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8A65B0"/>
    <w:rPr>
      <w:rFonts w:ascii="Times New Roman" w:hAnsi="Times New Roman" w:cs="Times New Roman"/>
      <w:sz w:val="24"/>
      <w:szCs w:val="24"/>
      <w:lang w:val="uk-UA" w:eastAsia="ru-RU"/>
    </w:rPr>
  </w:style>
  <w:style w:type="paragraph" w:styleId="21">
    <w:name w:val="Body Text 2"/>
    <w:basedOn w:val="a"/>
    <w:link w:val="22"/>
    <w:uiPriority w:val="99"/>
    <w:rsid w:val="00540B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40B92"/>
    <w:rPr>
      <w:rFonts w:ascii="Times New Roman" w:hAnsi="Times New Roman" w:cs="Times New Roman"/>
      <w:sz w:val="24"/>
      <w:szCs w:val="24"/>
      <w:lang w:val="uk-UA" w:eastAsia="ru-RU"/>
    </w:rPr>
  </w:style>
  <w:style w:type="paragraph" w:styleId="af3">
    <w:name w:val="No Spacing"/>
    <w:uiPriority w:val="99"/>
    <w:qFormat/>
    <w:rsid w:val="00540B92"/>
    <w:pPr>
      <w:ind w:left="357"/>
      <w:jc w:val="both"/>
    </w:pPr>
    <w:rPr>
      <w:rFonts w:ascii="Times New Roman" w:eastAsia="Times New Roman" w:hAnsi="Times New Roman"/>
      <w:sz w:val="26"/>
      <w:szCs w:val="20"/>
      <w:lang w:val="uk-UA"/>
    </w:rPr>
  </w:style>
  <w:style w:type="paragraph" w:customStyle="1" w:styleId="11">
    <w:name w:val="Знак Знак Знак Знак Знак Знак1 Знак"/>
    <w:basedOn w:val="a"/>
    <w:uiPriority w:val="99"/>
    <w:rsid w:val="00643189"/>
    <w:rPr>
      <w:rFonts w:ascii="Verdana" w:eastAsia="Calibri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semiHidden/>
    <w:locked/>
    <w:rsid w:val="00A1797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A17970"/>
    <w:rPr>
      <w:rFonts w:ascii="Segoe UI" w:hAnsi="Segoe UI" w:cs="Segoe UI"/>
      <w:sz w:val="18"/>
      <w:szCs w:val="18"/>
      <w:lang w:val="uk-UA"/>
    </w:rPr>
  </w:style>
  <w:style w:type="character" w:customStyle="1" w:styleId="apple-converted-space">
    <w:name w:val="apple-converted-space"/>
    <w:basedOn w:val="a0"/>
    <w:uiPriority w:val="99"/>
    <w:rsid w:val="00A0108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38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7B69-0B01-4023-BCAF-2E71A42A5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</cp:lastModifiedBy>
  <cp:revision>4</cp:revision>
  <cp:lastPrinted>2020-04-06T14:07:00Z</cp:lastPrinted>
  <dcterms:created xsi:type="dcterms:W3CDTF">2020-04-04T16:17:00Z</dcterms:created>
  <dcterms:modified xsi:type="dcterms:W3CDTF">2020-04-29T12:21:00Z</dcterms:modified>
</cp:coreProperties>
</file>